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18" w:rsidRDefault="008F7418" w:rsidP="008F7418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F7418" w:rsidRDefault="008F7418" w:rsidP="009C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18" w:rsidRDefault="008F7418" w:rsidP="009C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35" w:rsidRDefault="004C121F" w:rsidP="009C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5733312"/>
      <w:r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>Т</w:t>
      </w:r>
      <w:r w:rsidR="009C1F35"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>ИПОВ</w:t>
      </w:r>
      <w:r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>АЯ</w:t>
      </w:r>
      <w:r w:rsidR="009C1F35"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ФОРМ</w:t>
      </w:r>
      <w:r w:rsidR="00DF1ADD"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9C1F35" w:rsidRPr="00F0488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КОНТЕНТ-ПЛАНА</w:t>
      </w:r>
    </w:p>
    <w:p w:rsidR="006848A5" w:rsidRPr="006848A5" w:rsidRDefault="006848A5" w:rsidP="006848A5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КОНТЕНТ-ПЛАН</w:t>
      </w:r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по сопровождению мероприятия федерального проекта «Успех каждого ребенка» национального проекта «Образование» - Создание новых мест дополнительного образования детей</w:t>
      </w:r>
    </w:p>
    <w:p w:rsidR="006848A5" w:rsidRP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29C5">
        <w:rPr>
          <w:rFonts w:ascii="Times New Roman" w:hAnsi="Times New Roman" w:cs="Times New Roman"/>
          <w:b/>
          <w:sz w:val="28"/>
          <w:szCs w:val="28"/>
        </w:rPr>
        <w:t>МОУ-СОШ с.Павловка</w:t>
      </w:r>
    </w:p>
    <w:p w:rsidR="006848A5" w:rsidRDefault="006848A5" w:rsidP="00684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2C90">
        <w:rPr>
          <w:rFonts w:ascii="Times New Roman" w:hAnsi="Times New Roman" w:cs="Times New Roman"/>
          <w:b/>
          <w:sz w:val="28"/>
          <w:szCs w:val="28"/>
        </w:rPr>
        <w:t>2022</w:t>
      </w:r>
      <w:r w:rsidRPr="006848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6196" w:type="pct"/>
        <w:tblLook w:val="04A0" w:firstRow="1" w:lastRow="0" w:firstColumn="1" w:lastColumn="0" w:noHBand="0" w:noVBand="1"/>
      </w:tblPr>
      <w:tblGrid>
        <w:gridCol w:w="1103"/>
        <w:gridCol w:w="5841"/>
        <w:gridCol w:w="2094"/>
        <w:gridCol w:w="2011"/>
        <w:gridCol w:w="1890"/>
        <w:gridCol w:w="1702"/>
        <w:gridCol w:w="1703"/>
        <w:gridCol w:w="1699"/>
      </w:tblGrid>
      <w:tr w:rsidR="009C1F35" w:rsidRPr="009C1F35" w:rsidTr="008F7418">
        <w:trPr>
          <w:gridAfter w:val="2"/>
          <w:wAfter w:w="965" w:type="pct"/>
          <w:trHeight w:val="20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bookmarkEnd w:id="0"/>
          <w:p w:rsidR="009C1F35" w:rsidRPr="009C1F35" w:rsidRDefault="009C1F35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C1F35" w:rsidRPr="009C1F35" w:rsidRDefault="009C1F35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9C5" w:rsidRPr="009C1F35" w:rsidTr="002729C5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29C5" w:rsidRPr="009C1F35" w:rsidRDefault="002729C5" w:rsidP="0027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729C5" w:rsidRPr="009C1F35" w:rsidRDefault="002729C5" w:rsidP="0027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729C5" w:rsidRDefault="002729C5" w:rsidP="0027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в группу 7-10 лет</w:t>
            </w:r>
          </w:p>
          <w:p w:rsidR="000D16D6" w:rsidRPr="002729C5" w:rsidRDefault="000D16D6" w:rsidP="000D1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в группу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11-15</w:t>
            </w:r>
            <w:r w:rsidRPr="000D1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D16D6" w:rsidRDefault="002729C5" w:rsidP="002729C5">
            <w:pPr>
              <w:rPr>
                <w:rFonts w:ascii="Times New Roman" w:hAnsi="Times New Roman" w:cs="Times New Roman"/>
              </w:rPr>
            </w:pPr>
            <w:r w:rsidRPr="002729C5">
              <w:rPr>
                <w:rFonts w:ascii="Times New Roman" w:hAnsi="Times New Roman" w:cs="Times New Roman"/>
              </w:rPr>
              <w:t>Набор в группу 7-10 лет</w:t>
            </w:r>
          </w:p>
          <w:p w:rsidR="000D16D6" w:rsidRPr="002729C5" w:rsidRDefault="000D16D6" w:rsidP="002729C5">
            <w:pPr>
              <w:rPr>
                <w:rFonts w:ascii="Times New Roman" w:hAnsi="Times New Roman" w:cs="Times New Roman"/>
              </w:rPr>
            </w:pPr>
            <w:r w:rsidRPr="000D16D6">
              <w:rPr>
                <w:rFonts w:ascii="Times New Roman" w:hAnsi="Times New Roman" w:cs="Times New Roman"/>
              </w:rPr>
              <w:t>Набор в группу 11-15 лет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D16D6" w:rsidRPr="002729C5" w:rsidRDefault="000D16D6" w:rsidP="002729C5">
            <w:pPr>
              <w:rPr>
                <w:rFonts w:ascii="Times New Roman" w:hAnsi="Times New Roman" w:cs="Times New Roman"/>
              </w:rPr>
            </w:pPr>
            <w:r w:rsidRPr="000D16D6">
              <w:rPr>
                <w:rFonts w:ascii="Times New Roman" w:hAnsi="Times New Roman" w:cs="Times New Roman"/>
              </w:rPr>
              <w:t xml:space="preserve">Набор в группу 11-15 лет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2729C5" w:rsidRDefault="002729C5" w:rsidP="0027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занятий группы 7-10 лет</w:t>
            </w:r>
          </w:p>
          <w:p w:rsidR="000D16D6" w:rsidRPr="002729C5" w:rsidRDefault="000D16D6" w:rsidP="0027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занятий</w:t>
            </w:r>
            <w:r w:rsidRPr="000D1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11-15 лет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Default="00EA7A5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Добор в группы 7-10 лет</w:t>
            </w:r>
          </w:p>
          <w:p w:rsidR="000D16D6" w:rsidRPr="009D5570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Добор в группу 11-15лет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7A57" w:rsidRPr="00EA7A57" w:rsidRDefault="00EA7A57" w:rsidP="00EA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природу. Зима в</w:t>
            </w:r>
          </w:p>
          <w:p w:rsidR="004C121F" w:rsidRPr="009D5570" w:rsidRDefault="00EA7A57" w:rsidP="00EA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природе.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Презентация, экс</w:t>
            </w: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перимент</w:t>
            </w:r>
          </w:p>
          <w:p w:rsidR="000D16D6" w:rsidRPr="009D5570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появляются горы. Эксперимент как метод исследования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EA7A5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«Зимовка зверей»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EA7A57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теме «Признаки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весны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96DE3" w:rsidRPr="00096DE3" w:rsidRDefault="00096DE3" w:rsidP="0009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Презентация, ис- следовательская</w:t>
            </w:r>
          </w:p>
          <w:p w:rsidR="004C121F" w:rsidRPr="009D5570" w:rsidRDefault="00096DE3" w:rsidP="0009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Бумага. Свойства бумаги.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7A57" w:rsidRPr="00EA7A57" w:rsidRDefault="00EA7A57" w:rsidP="00EA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Весенние изменения в жизни растительного и животного</w:t>
            </w:r>
          </w:p>
          <w:p w:rsidR="004C121F" w:rsidRPr="009D5570" w:rsidRDefault="00EA7A57" w:rsidP="00EA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A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Кроссворд 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2B2072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Мероприятие. </w:t>
            </w:r>
            <w:r w:rsidRPr="002B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марта - День защиты Земли.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85184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Выезд. Экскурсия в зоопарк.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алхимика. Простые эксперименты на кухне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5184F" w:rsidRPr="0085184F" w:rsidRDefault="0085184F" w:rsidP="0085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по теме « Весенние изменения в жизни растительного и животного</w:t>
            </w:r>
          </w:p>
          <w:p w:rsidR="004C121F" w:rsidRPr="009D5570" w:rsidRDefault="0085184F" w:rsidP="0085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мира».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манки и ее свойств через экспериментирование (цвет, сыпучесть, взаимодействие с водой и молоком).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5184F" w:rsidRPr="0085184F" w:rsidRDefault="0085184F" w:rsidP="0085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по теме «Братья</w:t>
            </w:r>
          </w:p>
          <w:p w:rsidR="004C121F" w:rsidRPr="009D5570" w:rsidRDefault="0085184F" w:rsidP="0085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меньшие».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Сахар. Сладкие опыты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85184F" w:rsidRDefault="0085184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очках «Мир животных»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B2072" w:rsidRPr="002B2072" w:rsidRDefault="002B2072" w:rsidP="002B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дневника</w:t>
            </w:r>
          </w:p>
          <w:p w:rsidR="004C121F" w:rsidRPr="009D5570" w:rsidRDefault="002B2072" w:rsidP="002B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фенологических наблюдений.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2B2072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Старт летнего лагеря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2B2072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природу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2B2072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летнего лагеря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в группу 7-10 лет</w:t>
            </w:r>
          </w:p>
          <w:p w:rsidR="00096DE3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в группу 11-15 лет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Опыт. Выращивание кристаллов домашним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способом с помощью горячей во</w:t>
            </w:r>
            <w:r w:rsidRPr="0009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ды, соли и нитки.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теме «Листопад»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D16D6" w:rsidRPr="000D16D6" w:rsidRDefault="000D16D6" w:rsidP="000D1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Викторина-квест. </w:t>
            </w: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изменения в жизни</w:t>
            </w:r>
          </w:p>
          <w:p w:rsidR="004C121F" w:rsidRPr="009D5570" w:rsidRDefault="000D16D6" w:rsidP="000D1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животного мира.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Мероприятия. Конкурс «Опыт №1»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noWrap/>
            <w:vAlign w:val="center"/>
            <w:hideMark/>
          </w:tcPr>
          <w:p w:rsidR="004C121F" w:rsidRPr="009C1F35" w:rsidRDefault="004C121F" w:rsidP="00C5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96DE3" w:rsidP="0009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«Мои опыты»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0D16D6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Мероприятие. Викторина</w:t>
            </w:r>
            <w:r w:rsidRPr="000D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Синичкин день.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121F" w:rsidRPr="009C1F35" w:rsidRDefault="004C121F" w:rsidP="009C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C121F" w:rsidRPr="009D5570" w:rsidRDefault="004C121F" w:rsidP="007F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21F" w:rsidRPr="009C1F35" w:rsidTr="004C121F">
        <w:trPr>
          <w:trHeight w:val="141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4C121F" w:rsidRPr="004C121F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летнего лагеря "Эйнштейн". 2 смена</w:t>
            </w:r>
          </w:p>
        </w:tc>
      </w:tr>
      <w:tr w:rsidR="004C121F" w:rsidRPr="009C1F35" w:rsidTr="004C121F">
        <w:trPr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летнего лагеря "Кулибины". 2 смена</w:t>
            </w:r>
          </w:p>
        </w:tc>
      </w:tr>
      <w:tr w:rsidR="004C121F" w:rsidRPr="009C1F35" w:rsidTr="004C121F">
        <w:trPr>
          <w:gridAfter w:val="2"/>
          <w:wAfter w:w="965" w:type="pct"/>
          <w:trHeight w:val="20"/>
        </w:trPr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4C121F" w:rsidRPr="009C1F35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4C121F" w:rsidRPr="009D5570" w:rsidRDefault="004C121F" w:rsidP="004C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1C68" w:rsidRDefault="007F1C68" w:rsidP="009C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F1C68" w:rsidSect="008F7418">
          <w:pgSz w:w="16838" w:h="11906" w:orient="landscape"/>
          <w:pgMar w:top="1135" w:right="1134" w:bottom="1701" w:left="1134" w:header="709" w:footer="709" w:gutter="0"/>
          <w:cols w:space="708"/>
          <w:docGrid w:linePitch="360"/>
        </w:sectPr>
      </w:pPr>
    </w:p>
    <w:p w:rsidR="007F1C68" w:rsidRDefault="007F1C68" w:rsidP="007F1C6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8F7418" w:rsidRDefault="008F7418" w:rsidP="007F1C6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C68" w:rsidRPr="00D4549C" w:rsidRDefault="007F1C68" w:rsidP="007F1C6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Hlk95733330"/>
      <w:r w:rsidRPr="00D4549C">
        <w:rPr>
          <w:rFonts w:ascii="Times New Roman" w:hAnsi="Times New Roman" w:cs="Times New Roman"/>
          <w:b/>
          <w:sz w:val="20"/>
          <w:szCs w:val="20"/>
        </w:rPr>
        <w:t>Порядок составление контент-плана на год в целях продвижения мероприятия «новые места дополнительного образования детей»</w:t>
      </w:r>
    </w:p>
    <w:p w:rsidR="008F7418" w:rsidRDefault="008F741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 xml:space="preserve">Контент-план – это детальное описание деятельности в медийном пространстве (в первую очередь – в социальных сетях). Следование контент-плану позволит упорядочить присутствие организации в информационном поле, облегчит работу преподавателей и сотрудников, обеспечит достижение поставленных целей в рамках продвижения проекта. </w:t>
      </w:r>
    </w:p>
    <w:p w:rsidR="008F7418" w:rsidRDefault="008F7418" w:rsidP="007F1C6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C68" w:rsidRPr="00D4549C" w:rsidRDefault="007F1C68" w:rsidP="007F1C6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Тип размещаемого контента</w:t>
      </w:r>
    </w:p>
    <w:p w:rsidR="008F7418" w:rsidRDefault="008F741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При составлении контент-плана рекомендуется придерживаться следующей типологии контента.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Информирование о текущей деятельности. То, что происходит в учреждении/кружке. Например, изменение расписания, объявление о новых доступных программах и т.п.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Развлечение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Интересные факты, демонстрация экспериментов или решений.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Вовлечение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 xml:space="preserve">Поздравления, розыгрыши призов. Посты на вовлечение, как правило, имеют своей целью получить реакцию - от "лайков" и подписки на группу до записи ребенка на пробное занятие. 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Результат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Итоги прошедшего занятия или крупного события, например, турнира или фестиваля. Награждения победителей, результаты участия в олимпиадах и выездных мероприятиях.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Эксперт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Знакомство с педагогом или экспертом, интервью с таким человеком.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9C">
        <w:rPr>
          <w:rFonts w:ascii="Times New Roman" w:hAnsi="Times New Roman" w:cs="Times New Roman"/>
          <w:b/>
          <w:sz w:val="20"/>
          <w:szCs w:val="20"/>
        </w:rPr>
        <w:t>Аналитика</w:t>
      </w:r>
    </w:p>
    <w:p w:rsidR="007F1C68" w:rsidRPr="00D4549C" w:rsidRDefault="007F1C68" w:rsidP="007F1C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49C">
        <w:rPr>
          <w:rFonts w:ascii="Times New Roman" w:hAnsi="Times New Roman" w:cs="Times New Roman"/>
          <w:sz w:val="20"/>
          <w:szCs w:val="20"/>
        </w:rPr>
        <w:t>Профессиональный разбор занятия, программы, методики.</w:t>
      </w:r>
      <w:bookmarkEnd w:id="2"/>
    </w:p>
    <w:sectPr w:rsidR="007F1C68" w:rsidRPr="00D4549C" w:rsidSect="008F7418"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5" w:rsidRDefault="002729C5" w:rsidP="008F7418">
      <w:pPr>
        <w:spacing w:after="0" w:line="240" w:lineRule="auto"/>
      </w:pPr>
      <w:r>
        <w:separator/>
      </w:r>
    </w:p>
  </w:endnote>
  <w:endnote w:type="continuationSeparator" w:id="0">
    <w:p w:rsidR="002729C5" w:rsidRDefault="002729C5" w:rsidP="008F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5" w:rsidRDefault="002729C5" w:rsidP="008F7418">
      <w:pPr>
        <w:spacing w:after="0" w:line="240" w:lineRule="auto"/>
      </w:pPr>
      <w:r>
        <w:separator/>
      </w:r>
    </w:p>
  </w:footnote>
  <w:footnote w:type="continuationSeparator" w:id="0">
    <w:p w:rsidR="002729C5" w:rsidRDefault="002729C5" w:rsidP="008F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6ED"/>
    <w:multiLevelType w:val="hybridMultilevel"/>
    <w:tmpl w:val="B04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16A1"/>
    <w:multiLevelType w:val="hybridMultilevel"/>
    <w:tmpl w:val="B85E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17"/>
    <w:rsid w:val="00004192"/>
    <w:rsid w:val="00030BCC"/>
    <w:rsid w:val="00096DE3"/>
    <w:rsid w:val="000D16D6"/>
    <w:rsid w:val="001B5785"/>
    <w:rsid w:val="001D2913"/>
    <w:rsid w:val="002729C5"/>
    <w:rsid w:val="002911E0"/>
    <w:rsid w:val="002B2072"/>
    <w:rsid w:val="00381C4A"/>
    <w:rsid w:val="003A6A93"/>
    <w:rsid w:val="003D3D8F"/>
    <w:rsid w:val="00443A69"/>
    <w:rsid w:val="004A2C90"/>
    <w:rsid w:val="004A33D9"/>
    <w:rsid w:val="004C121F"/>
    <w:rsid w:val="00513513"/>
    <w:rsid w:val="00663433"/>
    <w:rsid w:val="006848A5"/>
    <w:rsid w:val="006B0A22"/>
    <w:rsid w:val="006C3E9E"/>
    <w:rsid w:val="007F1C68"/>
    <w:rsid w:val="0085184F"/>
    <w:rsid w:val="008C412C"/>
    <w:rsid w:val="008E4596"/>
    <w:rsid w:val="008E72DA"/>
    <w:rsid w:val="008F7418"/>
    <w:rsid w:val="009C1F35"/>
    <w:rsid w:val="009D5570"/>
    <w:rsid w:val="009E6079"/>
    <w:rsid w:val="00A30A6E"/>
    <w:rsid w:val="00AB3451"/>
    <w:rsid w:val="00AD235A"/>
    <w:rsid w:val="00AD67A2"/>
    <w:rsid w:val="00BF6849"/>
    <w:rsid w:val="00C54046"/>
    <w:rsid w:val="00C930B0"/>
    <w:rsid w:val="00D4549C"/>
    <w:rsid w:val="00D721ED"/>
    <w:rsid w:val="00D95841"/>
    <w:rsid w:val="00DA7AD7"/>
    <w:rsid w:val="00DF1ADD"/>
    <w:rsid w:val="00E8075C"/>
    <w:rsid w:val="00EA5A0D"/>
    <w:rsid w:val="00EA7A57"/>
    <w:rsid w:val="00F04885"/>
    <w:rsid w:val="00F7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6F8"/>
  <w15:docId w15:val="{561DA2BB-B58E-41A9-AF66-078712F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0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B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B0A2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418"/>
  </w:style>
  <w:style w:type="paragraph" w:styleId="a9">
    <w:name w:val="footer"/>
    <w:basedOn w:val="a"/>
    <w:link w:val="aa"/>
    <w:uiPriority w:val="99"/>
    <w:unhideWhenUsed/>
    <w:rsid w:val="008F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418"/>
  </w:style>
  <w:style w:type="character" w:styleId="ab">
    <w:name w:val="Emphasis"/>
    <w:basedOn w:val="a0"/>
    <w:uiPriority w:val="20"/>
    <w:qFormat/>
    <w:rsid w:val="008E7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К4</cp:lastModifiedBy>
  <cp:revision>2</cp:revision>
  <cp:lastPrinted>2022-02-14T10:57:00Z</cp:lastPrinted>
  <dcterms:created xsi:type="dcterms:W3CDTF">2022-03-14T10:31:00Z</dcterms:created>
  <dcterms:modified xsi:type="dcterms:W3CDTF">2022-03-14T10:31:00Z</dcterms:modified>
</cp:coreProperties>
</file>