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BC" w:rsidRDefault="00E90DB3" w:rsidP="00135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216650" cy="8547893"/>
            <wp:effectExtent l="19050" t="0" r="0" b="0"/>
            <wp:docPr id="1" name="Рисунок 2" descr="C:\Users\школьный\Pictures\2022-09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ьный\Pictures\2022-09-19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54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BC" w:rsidRDefault="00BA65BC" w:rsidP="00135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65BC" w:rsidRDefault="00BA65BC" w:rsidP="00135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65BC" w:rsidRDefault="00BA65BC" w:rsidP="00135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65BC" w:rsidRDefault="00BA65BC" w:rsidP="00135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35EC0" w:rsidRPr="00135EC0" w:rsidRDefault="00135EC0" w:rsidP="00135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5EC0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35EC0" w:rsidRDefault="00135EC0" w:rsidP="00135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5EC0">
        <w:rPr>
          <w:rFonts w:ascii="Times New Roman" w:hAnsi="Times New Roman" w:cs="Times New Roman"/>
          <w:b/>
          <w:sz w:val="28"/>
        </w:rPr>
        <w:t>к плану внеурочной деятельности основного общего образования, реализуемого в МОУ-СОШ с. Павловка Марксовского района Саратовской области.</w:t>
      </w:r>
    </w:p>
    <w:p w:rsidR="00135EC0" w:rsidRPr="00135EC0" w:rsidRDefault="00135EC0" w:rsidP="00135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35EC0" w:rsidRPr="00135EC0" w:rsidRDefault="00135EC0" w:rsidP="00135E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135EC0">
        <w:rPr>
          <w:rFonts w:ascii="Times New Roman" w:hAnsi="Times New Roman" w:cs="Times New Roman"/>
          <w:b/>
          <w:sz w:val="28"/>
        </w:rPr>
        <w:t>Общие положения.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b/>
          <w:sz w:val="28"/>
        </w:rPr>
        <w:t>1.1.</w:t>
      </w:r>
      <w:r w:rsidRPr="00135EC0">
        <w:rPr>
          <w:rFonts w:ascii="Times New Roman" w:hAnsi="Times New Roman" w:cs="Times New Roman"/>
          <w:sz w:val="28"/>
        </w:rPr>
        <w:t xml:space="preserve">План внеурочной деятельности основного общего образования МОУ - СОШ </w:t>
      </w:r>
      <w:r>
        <w:rPr>
          <w:rFonts w:ascii="Times New Roman" w:hAnsi="Times New Roman" w:cs="Times New Roman"/>
          <w:sz w:val="28"/>
        </w:rPr>
        <w:t>с. Павловка</w:t>
      </w:r>
      <w:r w:rsidR="009910E1">
        <w:rPr>
          <w:rFonts w:ascii="Times New Roman" w:hAnsi="Times New Roman" w:cs="Times New Roman"/>
          <w:sz w:val="28"/>
        </w:rPr>
        <w:t>на 2022-2023</w:t>
      </w:r>
      <w:r w:rsidR="004D75B3">
        <w:rPr>
          <w:rFonts w:ascii="Times New Roman" w:hAnsi="Times New Roman" w:cs="Times New Roman"/>
          <w:sz w:val="28"/>
        </w:rPr>
        <w:t xml:space="preserve"> учебный год </w:t>
      </w:r>
      <w:r w:rsidRPr="00135EC0">
        <w:rPr>
          <w:rFonts w:ascii="Times New Roman" w:hAnsi="Times New Roman" w:cs="Times New Roman"/>
          <w:sz w:val="28"/>
        </w:rPr>
        <w:t xml:space="preserve">является нормативным документом, определяющим максимальный объём и направления внеурочной деятельности учащихся на уровне основного общего образования, формы реализации, распределяет деятельность по классам и параллелям. 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>1.2. Содержание и структура плана внеурочной деятельности определяются нормативно - правовой базой разработки учебного плана при реализации ФГОС общего образования: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 - Федеральный закон от 29 декабря 2012 года № 273 – ФЗ «Об образовании в Российской Федерации» (с изменениями, внесёнными Федеральными законами от 04.06.2014 г. №145-ФЗ, от 06.04.2015г. №68-ФЗ, ред. 17.03.2018); - Федеральный государственный образовательный стандарт основного общего образования (утвержден приказом Минобрнауки России от 17.12.2010 г. № 1897, зарегистрирован в Минюсте России 01.02.2011 г., регистрационный номер 19644) С изменениями и дополнениями от: 29 декабря 2014 г., 31 декабря 2015 г., 11 декабря 2020 г. от 31 мая 2021 года №287.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 - Письмо Департамента общего образования Минобрнауки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образования», 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- Порядком организации и осуществления образовательной деятельности по основным общеобразовательным программам –образовательным программа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№115; 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- Письмом Минобрнауки России от 18.08.2017г. № 09-1672 «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и в части проектной деятельности»; 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lastRenderedPageBreak/>
        <w:t xml:space="preserve">- 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 (Приложение №1 к письму Минпросвещения России от 07 мая 2020 года №ВБ 976/04); 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- Санитарными правилами СП 2.4.3648-20 «Санитарно- эпидемиологическими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СП 2.4.3648-20 ) ; 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№2 (далее СанПиН 1.2.3685-21);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 - Постановление Правительства Российской Федерации от 11.06.2014 г. № 540 «Об утверждении Положения о Всероссийском физкультурно-спортивном комплексе «Готов к труду и обороне» (ГТО)» (в ред. Постановлений РФ от 30.12.2015г. №1508, от 26.01.2017г. №79)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 - Нормативные правовые акты министерства образования Саратовской области, регламентирующие деятельность образовательных учреждений региона. 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b/>
          <w:sz w:val="28"/>
        </w:rPr>
        <w:t>1.3.</w:t>
      </w:r>
      <w:r w:rsidRPr="00135EC0">
        <w:rPr>
          <w:rFonts w:ascii="Times New Roman" w:hAnsi="Times New Roman" w:cs="Times New Roman"/>
          <w:sz w:val="28"/>
        </w:rPr>
        <w:t xml:space="preserve"> Внеурочная деятельность организуется для реализации различных интересов, индивидуальных потребностей по направлениям образования и развития личности на основе запросов обучающихся и их родителей (законных представителей). </w:t>
      </w:r>
    </w:p>
    <w:p w:rsidR="00135EC0" w:rsidRPr="00135EC0" w:rsidRDefault="00135EC0" w:rsidP="00135E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35EC0">
        <w:rPr>
          <w:rFonts w:ascii="Times New Roman" w:hAnsi="Times New Roman" w:cs="Times New Roman"/>
          <w:b/>
          <w:sz w:val="28"/>
        </w:rPr>
        <w:t>2. План внеурочной деятельности основного общего образования.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b/>
          <w:sz w:val="28"/>
        </w:rPr>
        <w:t>2.1.</w:t>
      </w:r>
      <w:r w:rsidRPr="00135EC0">
        <w:rPr>
          <w:rFonts w:ascii="Times New Roman" w:hAnsi="Times New Roman" w:cs="Times New Roman"/>
          <w:sz w:val="28"/>
        </w:rPr>
        <w:t xml:space="preserve"> При разработке плана внеурочной деятельности учитываются цели и задачи деятельности образовательного учреждения, сформулированные в основной образовательной программе основного общего образования, годовом плане работы МОУ – СОШ </w:t>
      </w:r>
      <w:r>
        <w:rPr>
          <w:rFonts w:ascii="Times New Roman" w:hAnsi="Times New Roman" w:cs="Times New Roman"/>
          <w:sz w:val="28"/>
        </w:rPr>
        <w:t>с. Павловка</w:t>
      </w:r>
      <w:r w:rsidRPr="00135EC0">
        <w:rPr>
          <w:rFonts w:ascii="Times New Roman" w:hAnsi="Times New Roman" w:cs="Times New Roman"/>
          <w:sz w:val="28"/>
        </w:rPr>
        <w:t xml:space="preserve">: </w:t>
      </w:r>
    </w:p>
    <w:p w:rsidR="00135EC0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35EC0">
        <w:rPr>
          <w:rFonts w:ascii="Times New Roman" w:hAnsi="Times New Roman" w:cs="Times New Roman"/>
          <w:sz w:val="28"/>
        </w:rPr>
        <w:t xml:space="preserve"> формирование гражданской идентичности учащихся, приобщение их кобщекультурным, национальным и этнокультурным ценностям; 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135EC0">
        <w:rPr>
          <w:rFonts w:ascii="Times New Roman" w:hAnsi="Times New Roman" w:cs="Times New Roman"/>
          <w:sz w:val="28"/>
        </w:rPr>
        <w:t xml:space="preserve"> готовность учащихся к продолжению образования на последующей ступени общего образования, их приобщение к информационным технологиям; </w:t>
      </w:r>
    </w:p>
    <w:p w:rsidR="00D10761" w:rsidRDefault="00D10761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35EC0" w:rsidRPr="00135EC0">
        <w:rPr>
          <w:rFonts w:ascii="Times New Roman" w:hAnsi="Times New Roman" w:cs="Times New Roman"/>
          <w:sz w:val="28"/>
        </w:rPr>
        <w:t xml:space="preserve">формирование здорового образа жизни, элементарных правил поведения в экстремальных ситуациях;  </w:t>
      </w:r>
    </w:p>
    <w:p w:rsidR="00D10761" w:rsidRDefault="00D10761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35EC0" w:rsidRPr="00135EC0">
        <w:rPr>
          <w:rFonts w:ascii="Times New Roman" w:hAnsi="Times New Roman" w:cs="Times New Roman"/>
          <w:sz w:val="28"/>
        </w:rPr>
        <w:t>личностное развитие учащегося в соответствии с его индивидуальностью;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lastRenderedPageBreak/>
        <w:sym w:font="Symbol" w:char="F02D"/>
      </w:r>
      <w:r w:rsidRPr="00135EC0">
        <w:rPr>
          <w:rFonts w:ascii="Times New Roman" w:hAnsi="Times New Roman" w:cs="Times New Roman"/>
          <w:sz w:val="28"/>
        </w:rPr>
        <w:t xml:space="preserve">  развитие экологической культуры школьников, воспитание потребности общения с природой, привития навыков целесообразного поведения в природе; 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Согласно ФГОС организация внеурочной деятельности в МОУ-СОШ </w:t>
      </w:r>
      <w:r w:rsidR="00D10761">
        <w:rPr>
          <w:rFonts w:ascii="Times New Roman" w:hAnsi="Times New Roman" w:cs="Times New Roman"/>
          <w:sz w:val="28"/>
        </w:rPr>
        <w:t>с. Павловка</w:t>
      </w:r>
      <w:r w:rsidRPr="00135EC0">
        <w:rPr>
          <w:rFonts w:ascii="Times New Roman" w:hAnsi="Times New Roman" w:cs="Times New Roman"/>
          <w:sz w:val="28"/>
        </w:rPr>
        <w:t xml:space="preserve"> является неотъемлемой частью образовательного процесса в школе, а воспитание рассматривается как ценностно-ориентированный процесс. Внеурочная деятельность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 детей. 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>Под внеурочной деятельностью в рамках реализации ФГОС ООО мы понимаем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</w:t>
      </w:r>
      <w:r w:rsidR="00D10761">
        <w:rPr>
          <w:rFonts w:ascii="Times New Roman" w:hAnsi="Times New Roman" w:cs="Times New Roman"/>
          <w:sz w:val="28"/>
        </w:rPr>
        <w:t>ы основного общего образования.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D10761">
        <w:rPr>
          <w:rFonts w:ascii="Times New Roman" w:hAnsi="Times New Roman" w:cs="Times New Roman"/>
          <w:b/>
          <w:sz w:val="28"/>
        </w:rPr>
        <w:t>Основная идея:</w:t>
      </w:r>
      <w:r w:rsidRPr="00135EC0">
        <w:rPr>
          <w:rFonts w:ascii="Times New Roman" w:hAnsi="Times New Roman" w:cs="Times New Roman"/>
          <w:sz w:val="28"/>
        </w:rPr>
        <w:t xml:space="preserve"> создание педагогических условий развивающей среды для воспитания и социализации школьников во внеурочной деятельности. 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D10761">
        <w:rPr>
          <w:rFonts w:ascii="Times New Roman" w:hAnsi="Times New Roman" w:cs="Times New Roman"/>
          <w:b/>
          <w:sz w:val="28"/>
        </w:rPr>
        <w:t>Цель внеурочной деятельности:</w:t>
      </w:r>
      <w:r w:rsidRPr="00135EC0">
        <w:rPr>
          <w:rFonts w:ascii="Times New Roman" w:hAnsi="Times New Roman" w:cs="Times New Roman"/>
          <w:sz w:val="28"/>
        </w:rPr>
        <w:t xml:space="preserve"> создание условий для проявления и развития ребенком своих интересов на основе свободного выбора, постижения духовнонравственных ценностей и культурных традиций. </w:t>
      </w:r>
      <w:r w:rsidRPr="00D10761">
        <w:rPr>
          <w:rFonts w:ascii="Times New Roman" w:hAnsi="Times New Roman" w:cs="Times New Roman"/>
          <w:b/>
          <w:sz w:val="28"/>
        </w:rPr>
        <w:t>Основные задачи:</w:t>
      </w:r>
    </w:p>
    <w:p w:rsidR="00D10761" w:rsidRDefault="00D10761" w:rsidP="004D75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35EC0" w:rsidRPr="00135EC0">
        <w:rPr>
          <w:rFonts w:ascii="Times New Roman" w:hAnsi="Times New Roman" w:cs="Times New Roman"/>
          <w:sz w:val="28"/>
        </w:rPr>
        <w:t>выявление интересов, склонностей, способностей, возможностей учащихся к различным видам деятельности;</w:t>
      </w:r>
    </w:p>
    <w:p w:rsidR="00D10761" w:rsidRDefault="00135EC0" w:rsidP="004D75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sym w:font="Symbol" w:char="F02D"/>
      </w:r>
      <w:r w:rsidRPr="00135EC0">
        <w:rPr>
          <w:rFonts w:ascii="Times New Roman" w:hAnsi="Times New Roman" w:cs="Times New Roman"/>
          <w:sz w:val="28"/>
        </w:rPr>
        <w:t xml:space="preserve">  создание условий для индивидуального развития ребенка в избранной сфере  внеурочной деятельности;</w:t>
      </w:r>
    </w:p>
    <w:p w:rsidR="00D10761" w:rsidRDefault="00135EC0" w:rsidP="004D75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sym w:font="Symbol" w:char="F02D"/>
      </w:r>
      <w:r w:rsidRPr="00135EC0">
        <w:rPr>
          <w:rFonts w:ascii="Times New Roman" w:hAnsi="Times New Roman" w:cs="Times New Roman"/>
          <w:sz w:val="28"/>
        </w:rPr>
        <w:t xml:space="preserve">  формирование системы знаний, умений, навыков в избранном направлении деятельности;</w:t>
      </w:r>
    </w:p>
    <w:p w:rsidR="00D10761" w:rsidRDefault="00135EC0" w:rsidP="004D75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sym w:font="Symbol" w:char="F02D"/>
      </w:r>
      <w:r w:rsidRPr="00135EC0">
        <w:rPr>
          <w:rFonts w:ascii="Times New Roman" w:hAnsi="Times New Roman" w:cs="Times New Roman"/>
          <w:sz w:val="28"/>
        </w:rPr>
        <w:t xml:space="preserve">  развитие опыта творческой деятельности, творческих способностей;</w:t>
      </w:r>
    </w:p>
    <w:p w:rsidR="00D10761" w:rsidRDefault="00135EC0" w:rsidP="004D75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sym w:font="Symbol" w:char="F02D"/>
      </w:r>
      <w:r w:rsidRPr="00135EC0">
        <w:rPr>
          <w:rFonts w:ascii="Times New Roman" w:hAnsi="Times New Roman" w:cs="Times New Roman"/>
          <w:sz w:val="28"/>
        </w:rPr>
        <w:t xml:space="preserve">  создание условий для реализации приобретенных знаний, умений и навыков;</w:t>
      </w:r>
    </w:p>
    <w:p w:rsidR="00D10761" w:rsidRDefault="00135EC0" w:rsidP="004D75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sym w:font="Symbol" w:char="F02D"/>
      </w:r>
      <w:r w:rsidRPr="00135EC0">
        <w:rPr>
          <w:rFonts w:ascii="Times New Roman" w:hAnsi="Times New Roman" w:cs="Times New Roman"/>
          <w:sz w:val="28"/>
        </w:rPr>
        <w:t xml:space="preserve">  развитие опыта неформального общения, взаимодействия, сотрудничества;</w:t>
      </w:r>
    </w:p>
    <w:p w:rsidR="00D10761" w:rsidRDefault="00135EC0" w:rsidP="004D75B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sym w:font="Symbol" w:char="F02D"/>
      </w:r>
      <w:r w:rsidRPr="00135EC0">
        <w:rPr>
          <w:rFonts w:ascii="Times New Roman" w:hAnsi="Times New Roman" w:cs="Times New Roman"/>
          <w:sz w:val="28"/>
        </w:rPr>
        <w:t xml:space="preserve">  расширение рамок общения с социумом.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D10761">
        <w:rPr>
          <w:rFonts w:ascii="Times New Roman" w:hAnsi="Times New Roman" w:cs="Times New Roman"/>
          <w:b/>
          <w:sz w:val="28"/>
        </w:rPr>
        <w:t>Принципы организации внеурочной деятельности:</w:t>
      </w:r>
    </w:p>
    <w:p w:rsidR="00D10761" w:rsidRDefault="00D10761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35EC0" w:rsidRPr="00135EC0">
        <w:rPr>
          <w:rFonts w:ascii="Times New Roman" w:hAnsi="Times New Roman" w:cs="Times New Roman"/>
          <w:sz w:val="28"/>
        </w:rPr>
        <w:t xml:space="preserve">соответствие возрастным особенностям учащихся, </w:t>
      </w:r>
    </w:p>
    <w:p w:rsidR="00D10761" w:rsidRDefault="00D10761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35EC0" w:rsidRPr="00135EC0">
        <w:rPr>
          <w:rFonts w:ascii="Times New Roman" w:hAnsi="Times New Roman" w:cs="Times New Roman"/>
          <w:sz w:val="28"/>
        </w:rPr>
        <w:t>преемственность с технологиями учебной деятельности;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sym w:font="Symbol" w:char="F02D"/>
      </w:r>
      <w:r w:rsidRPr="00135EC0">
        <w:rPr>
          <w:rFonts w:ascii="Times New Roman" w:hAnsi="Times New Roman" w:cs="Times New Roman"/>
          <w:sz w:val="28"/>
        </w:rPr>
        <w:t xml:space="preserve">  опора на традиции и положительный опыт организации внеурочной деятельности школы;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sym w:font="Symbol" w:char="F02D"/>
      </w:r>
      <w:r w:rsidRPr="00135EC0">
        <w:rPr>
          <w:rFonts w:ascii="Times New Roman" w:hAnsi="Times New Roman" w:cs="Times New Roman"/>
          <w:sz w:val="28"/>
        </w:rPr>
        <w:t xml:space="preserve">  опора на ценности воспитательной системы школы;</w:t>
      </w:r>
    </w:p>
    <w:p w:rsidR="00D10761" w:rsidRPr="00D10761" w:rsidRDefault="00135EC0" w:rsidP="00135EC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35EC0">
        <w:rPr>
          <w:rFonts w:ascii="Times New Roman" w:hAnsi="Times New Roman" w:cs="Times New Roman"/>
          <w:sz w:val="28"/>
        </w:rPr>
        <w:sym w:font="Symbol" w:char="F02D"/>
      </w:r>
      <w:r w:rsidRPr="00135EC0">
        <w:rPr>
          <w:rFonts w:ascii="Times New Roman" w:hAnsi="Times New Roman" w:cs="Times New Roman"/>
          <w:sz w:val="28"/>
        </w:rPr>
        <w:t xml:space="preserve">  свободный выбор на основе личных интересов и склонностей ребенка.</w:t>
      </w:r>
      <w:r w:rsidRPr="00135EC0">
        <w:rPr>
          <w:rFonts w:ascii="Times New Roman" w:hAnsi="Times New Roman" w:cs="Times New Roman"/>
          <w:sz w:val="28"/>
        </w:rPr>
        <w:sym w:font="Symbol" w:char="F02D"/>
      </w:r>
      <w:r w:rsidRPr="00D10761">
        <w:rPr>
          <w:rFonts w:ascii="Times New Roman" w:hAnsi="Times New Roman" w:cs="Times New Roman"/>
          <w:b/>
          <w:sz w:val="28"/>
        </w:rPr>
        <w:t>Внеурочная деятельность организована в школе с учетом: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lastRenderedPageBreak/>
        <w:t xml:space="preserve"> - запросов родителей как основных заказчиков образовательных услуг; 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>- специфики образовательной деятельности школы;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 -кадровых возможностей для обеспечения внеурочной деятельности. 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D10761">
        <w:rPr>
          <w:rFonts w:ascii="Times New Roman" w:hAnsi="Times New Roman" w:cs="Times New Roman"/>
          <w:b/>
          <w:sz w:val="28"/>
        </w:rPr>
        <w:t>2.2 Внеурочная деятельность организуется по следующим направлениям: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D10761">
        <w:rPr>
          <w:rFonts w:ascii="Times New Roman" w:hAnsi="Times New Roman" w:cs="Times New Roman"/>
          <w:b/>
          <w:sz w:val="28"/>
        </w:rPr>
        <w:t>- Спортивно-оздоровительное направление</w:t>
      </w:r>
      <w:r w:rsidRPr="00135EC0">
        <w:rPr>
          <w:rFonts w:ascii="Times New Roman" w:hAnsi="Times New Roman" w:cs="Times New Roman"/>
          <w:sz w:val="28"/>
        </w:rP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</w:t>
      </w:r>
      <w:r w:rsidR="004D75B3">
        <w:rPr>
          <w:rFonts w:ascii="Times New Roman" w:hAnsi="Times New Roman" w:cs="Times New Roman"/>
          <w:sz w:val="28"/>
        </w:rPr>
        <w:t>каливанию и физической культуре:</w:t>
      </w:r>
      <w:r w:rsidR="00B4204A" w:rsidRPr="00135EC0">
        <w:rPr>
          <w:rFonts w:ascii="Times New Roman" w:hAnsi="Times New Roman" w:cs="Times New Roman"/>
          <w:sz w:val="28"/>
        </w:rPr>
        <w:t xml:space="preserve">Кружки </w:t>
      </w:r>
      <w:r w:rsidR="00B4204A">
        <w:rPr>
          <w:rFonts w:ascii="Times New Roman" w:hAnsi="Times New Roman"/>
          <w:sz w:val="24"/>
          <w:szCs w:val="24"/>
        </w:rPr>
        <w:t>«</w:t>
      </w:r>
      <w:r w:rsidR="004D75B3">
        <w:rPr>
          <w:rFonts w:ascii="Times New Roman" w:hAnsi="Times New Roman"/>
          <w:sz w:val="28"/>
          <w:szCs w:val="24"/>
        </w:rPr>
        <w:t>Волейбол</w:t>
      </w:r>
      <w:r w:rsidR="00B4204A" w:rsidRPr="00B4204A">
        <w:rPr>
          <w:rFonts w:ascii="Times New Roman" w:hAnsi="Times New Roman"/>
          <w:sz w:val="28"/>
          <w:szCs w:val="24"/>
        </w:rPr>
        <w:t>», «ОФП-1»</w:t>
      </w:r>
      <w:r w:rsidR="004D75B3">
        <w:rPr>
          <w:rFonts w:ascii="Times New Roman" w:hAnsi="Times New Roman"/>
          <w:sz w:val="28"/>
          <w:szCs w:val="24"/>
        </w:rPr>
        <w:t>.</w:t>
      </w:r>
    </w:p>
    <w:p w:rsidR="00B4204A" w:rsidRPr="00B4204A" w:rsidRDefault="00135EC0" w:rsidP="00135EC0">
      <w:pPr>
        <w:spacing w:after="0"/>
        <w:jc w:val="both"/>
        <w:rPr>
          <w:rFonts w:ascii="Times New Roman" w:hAnsi="Times New Roman" w:cs="Times New Roman"/>
          <w:sz w:val="32"/>
        </w:rPr>
      </w:pPr>
      <w:r w:rsidRPr="00D10761">
        <w:rPr>
          <w:rFonts w:ascii="Times New Roman" w:hAnsi="Times New Roman" w:cs="Times New Roman"/>
          <w:b/>
          <w:sz w:val="28"/>
        </w:rPr>
        <w:t>- Общеинтеллектуальное направление</w:t>
      </w:r>
      <w:r w:rsidRPr="00135EC0">
        <w:rPr>
          <w:rFonts w:ascii="Times New Roman" w:hAnsi="Times New Roman" w:cs="Times New Roman"/>
          <w:sz w:val="28"/>
        </w:rPr>
        <w:t xml:space="preserve">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Кружки </w:t>
      </w:r>
      <w:r w:rsidR="00B4204A" w:rsidRPr="00B4204A">
        <w:rPr>
          <w:rFonts w:ascii="Times New Roman" w:hAnsi="Times New Roman"/>
          <w:sz w:val="28"/>
          <w:szCs w:val="24"/>
        </w:rPr>
        <w:t>«Анализ текста как подготовка к итоговому собеседованию»,  «Комплексная аналитическая работа с текстом», «</w:t>
      </w:r>
      <w:r w:rsidR="000B209E">
        <w:rPr>
          <w:rFonts w:ascii="Times New Roman" w:hAnsi="Times New Roman"/>
          <w:sz w:val="28"/>
          <w:szCs w:val="24"/>
        </w:rPr>
        <w:t>Математика для всех</w:t>
      </w:r>
      <w:r w:rsidR="00B4204A" w:rsidRPr="00B4204A">
        <w:rPr>
          <w:rFonts w:ascii="Times New Roman" w:hAnsi="Times New Roman"/>
          <w:sz w:val="28"/>
          <w:szCs w:val="24"/>
        </w:rPr>
        <w:t>»</w:t>
      </w:r>
      <w:r w:rsidR="000B209E">
        <w:rPr>
          <w:rFonts w:ascii="Times New Roman" w:hAnsi="Times New Roman"/>
          <w:sz w:val="28"/>
          <w:szCs w:val="24"/>
        </w:rPr>
        <w:t>, «Проект по технологии», «Загадки художественного текста», «Планета друзей», «Горизонты»</w:t>
      </w:r>
    </w:p>
    <w:p w:rsidR="00D10761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D10761">
        <w:rPr>
          <w:rFonts w:ascii="Times New Roman" w:hAnsi="Times New Roman" w:cs="Times New Roman"/>
          <w:b/>
          <w:sz w:val="28"/>
        </w:rPr>
        <w:t>- Общекультурная деятельность</w:t>
      </w:r>
      <w:r w:rsidRPr="00135EC0">
        <w:rPr>
          <w:rFonts w:ascii="Times New Roman" w:hAnsi="Times New Roman" w:cs="Times New Roman"/>
          <w:sz w:val="28"/>
        </w:rP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Круж</w:t>
      </w:r>
      <w:r w:rsidR="00B4204A">
        <w:rPr>
          <w:rFonts w:ascii="Times New Roman" w:hAnsi="Times New Roman" w:cs="Times New Roman"/>
          <w:sz w:val="28"/>
        </w:rPr>
        <w:t xml:space="preserve">ок </w:t>
      </w:r>
      <w:r w:rsidR="00B4204A" w:rsidRPr="004E41DC">
        <w:rPr>
          <w:rFonts w:ascii="Times New Roman" w:hAnsi="Times New Roman"/>
          <w:sz w:val="28"/>
          <w:szCs w:val="24"/>
        </w:rPr>
        <w:t>«Творческая студия «Эксперимент»</w:t>
      </w:r>
      <w:r w:rsidRPr="004E41DC">
        <w:rPr>
          <w:rFonts w:ascii="Times New Roman" w:hAnsi="Times New Roman" w:cs="Times New Roman"/>
          <w:sz w:val="32"/>
        </w:rPr>
        <w:t xml:space="preserve">. 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>Внеурочная деятельность организуется через следующие формы: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 1. Экскурсии; 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2. Кружки; 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3. Секции; 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4. Конференции; 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>5. Ученическое научное общество;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 6. Олимпиады; 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7. Соревнования; 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8. Конкурсы; 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9. Фестивали; 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10. Поисковые и научные исследования; 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11. Общественно-полезные практики </w:t>
      </w:r>
    </w:p>
    <w:p w:rsidR="00B4204A" w:rsidRDefault="00135EC0" w:rsidP="00135EC0">
      <w:pPr>
        <w:spacing w:after="0"/>
        <w:jc w:val="both"/>
        <w:rPr>
          <w:rFonts w:ascii="Times New Roman" w:hAnsi="Times New Roman" w:cs="Times New Roman"/>
          <w:sz w:val="28"/>
        </w:rPr>
      </w:pPr>
      <w:r w:rsidRPr="00135EC0">
        <w:rPr>
          <w:rFonts w:ascii="Times New Roman" w:hAnsi="Times New Roman" w:cs="Times New Roman"/>
          <w:sz w:val="28"/>
        </w:rPr>
        <w:t xml:space="preserve">12. Профессиональные пробы. </w:t>
      </w:r>
    </w:p>
    <w:p w:rsidR="007B295B" w:rsidRDefault="007B295B" w:rsidP="001770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910E1" w:rsidRDefault="009910E1" w:rsidP="001770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910E1" w:rsidRDefault="009910E1" w:rsidP="001770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910E1" w:rsidRDefault="009910E1" w:rsidP="001770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910E1" w:rsidRDefault="009910E1" w:rsidP="001770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910E1" w:rsidRDefault="009910E1" w:rsidP="001770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910E1" w:rsidRDefault="009910E1" w:rsidP="001770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910E1" w:rsidRDefault="009910E1" w:rsidP="001770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9910E1" w:rsidRDefault="009910E1" w:rsidP="001770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7703F" w:rsidRPr="00B4204A" w:rsidRDefault="009459AA" w:rsidP="001770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4204A">
        <w:rPr>
          <w:rFonts w:ascii="Times New Roman" w:hAnsi="Times New Roman" w:cs="Times New Roman"/>
          <w:sz w:val="28"/>
        </w:rPr>
        <w:t>Приложение к плану внеучебной ФГОС</w:t>
      </w:r>
      <w:r w:rsidR="0017703F" w:rsidRPr="00B4204A">
        <w:rPr>
          <w:rFonts w:ascii="Times New Roman" w:hAnsi="Times New Roman" w:cs="Times New Roman"/>
          <w:sz w:val="28"/>
        </w:rPr>
        <w:t xml:space="preserve"> основного </w:t>
      </w:r>
    </w:p>
    <w:p w:rsidR="009459AA" w:rsidRPr="00B4204A" w:rsidRDefault="0017703F" w:rsidP="0017703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B4204A">
        <w:rPr>
          <w:rFonts w:ascii="Times New Roman" w:hAnsi="Times New Roman" w:cs="Times New Roman"/>
          <w:sz w:val="28"/>
        </w:rPr>
        <w:t>общеобразовательного образования</w:t>
      </w:r>
      <w:r w:rsidR="009459AA" w:rsidRPr="00B4204A">
        <w:rPr>
          <w:rFonts w:ascii="Times New Roman" w:hAnsi="Times New Roman" w:cs="Times New Roman"/>
          <w:sz w:val="28"/>
        </w:rPr>
        <w:t xml:space="preserve"> МОУ-СОШ с.Павловка</w:t>
      </w:r>
    </w:p>
    <w:p w:rsidR="009459AA" w:rsidRPr="00B4204A" w:rsidRDefault="009459AA" w:rsidP="009459A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410"/>
        <w:gridCol w:w="992"/>
        <w:gridCol w:w="992"/>
        <w:gridCol w:w="1134"/>
        <w:gridCol w:w="992"/>
        <w:gridCol w:w="993"/>
      </w:tblGrid>
      <w:tr w:rsidR="00495152" w:rsidRPr="00B4204A" w:rsidTr="000228C2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2" w:rsidRPr="00B4204A" w:rsidRDefault="00495152" w:rsidP="002F2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>Направления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2" w:rsidRPr="00B4204A" w:rsidRDefault="00495152" w:rsidP="002F2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>Формы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2" w:rsidRPr="00B4204A" w:rsidRDefault="00495152" w:rsidP="002F2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>Количество часов в неделю</w:t>
            </w:r>
          </w:p>
        </w:tc>
      </w:tr>
      <w:tr w:rsidR="00495152" w:rsidRPr="00B4204A" w:rsidTr="000228C2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2" w:rsidRPr="00B4204A" w:rsidRDefault="00495152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52" w:rsidRPr="00B4204A" w:rsidRDefault="00495152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2" w:rsidRPr="00B4204A" w:rsidRDefault="00495152" w:rsidP="004951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2" w:rsidRPr="00B4204A" w:rsidRDefault="00495152" w:rsidP="004951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C" w:rsidRPr="00B4204A" w:rsidRDefault="00495152" w:rsidP="004951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>7</w:t>
            </w:r>
          </w:p>
          <w:p w:rsidR="00495152" w:rsidRPr="00B4204A" w:rsidRDefault="00495152" w:rsidP="004951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4C" w:rsidRPr="00B4204A" w:rsidRDefault="00495152" w:rsidP="004951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>8</w:t>
            </w:r>
          </w:p>
          <w:p w:rsidR="00495152" w:rsidRPr="00B4204A" w:rsidRDefault="00495152" w:rsidP="004951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4C" w:rsidRPr="00B4204A" w:rsidRDefault="00495152" w:rsidP="004951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>9</w:t>
            </w:r>
          </w:p>
          <w:p w:rsidR="00495152" w:rsidRPr="00B4204A" w:rsidRDefault="00495152" w:rsidP="004951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>класс</w:t>
            </w:r>
          </w:p>
        </w:tc>
      </w:tr>
      <w:tr w:rsidR="00495152" w:rsidRPr="00B4204A" w:rsidTr="000228C2">
        <w:trPr>
          <w:trHeight w:val="85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152" w:rsidRPr="00B4204A" w:rsidRDefault="00495152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>Спортивно-оздоровительное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2" w:rsidRPr="009910E1" w:rsidRDefault="00495152" w:rsidP="004E41D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910E1">
              <w:rPr>
                <w:rFonts w:ascii="Times New Roman" w:hAnsi="Times New Roman"/>
                <w:sz w:val="28"/>
                <w:szCs w:val="24"/>
              </w:rPr>
              <w:t>Секция «</w:t>
            </w:r>
            <w:r w:rsidR="004E41DC" w:rsidRPr="009910E1">
              <w:rPr>
                <w:rFonts w:ascii="Times New Roman" w:hAnsi="Times New Roman"/>
                <w:sz w:val="28"/>
                <w:szCs w:val="24"/>
              </w:rPr>
              <w:t>Волейбол</w:t>
            </w:r>
            <w:r w:rsidRPr="009910E1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E1" w:rsidRPr="00B4204A" w:rsidRDefault="009910E1" w:rsidP="00991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B4204A">
              <w:rPr>
                <w:rFonts w:ascii="Times New Roman" w:eastAsia="Calibri" w:hAnsi="Times New Roman" w:cs="Times New Roman"/>
                <w:sz w:val="28"/>
                <w:szCs w:val="24"/>
              </w:rPr>
              <w:t>1</w:t>
            </w:r>
            <w:r w:rsidR="00BC0913">
              <w:rPr>
                <w:rFonts w:ascii="Times New Roman" w:eastAsia="Calibri" w:hAnsi="Times New Roman" w:cs="Times New Roman"/>
                <w:sz w:val="28"/>
                <w:szCs w:val="24"/>
              </w:rPr>
              <w:t>/35</w:t>
            </w:r>
          </w:p>
          <w:p w:rsidR="00495152" w:rsidRPr="00B4204A" w:rsidRDefault="00495152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2" w:rsidRPr="00B4204A" w:rsidRDefault="00495152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495152" w:rsidRPr="00B4204A" w:rsidRDefault="00495152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2" w:rsidRPr="00B4204A" w:rsidRDefault="00495152" w:rsidP="0065428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2" w:rsidRPr="00B4204A" w:rsidRDefault="00495152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495152" w:rsidRPr="00B4204A" w:rsidRDefault="00495152" w:rsidP="0049515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2" w:rsidRPr="00B4204A" w:rsidRDefault="00495152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95152" w:rsidRPr="00B4204A" w:rsidTr="000228C2">
        <w:trPr>
          <w:trHeight w:val="85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2" w:rsidRPr="00B4204A" w:rsidRDefault="00495152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2" w:rsidRPr="009910E1" w:rsidRDefault="00495152" w:rsidP="009910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910E1">
              <w:rPr>
                <w:rFonts w:ascii="Times New Roman" w:hAnsi="Times New Roman"/>
                <w:sz w:val="28"/>
                <w:szCs w:val="24"/>
              </w:rPr>
              <w:t>«</w:t>
            </w:r>
            <w:r w:rsidR="009910E1" w:rsidRPr="009910E1">
              <w:rPr>
                <w:rFonts w:ascii="Times New Roman" w:hAnsi="Times New Roman"/>
                <w:sz w:val="28"/>
                <w:szCs w:val="24"/>
              </w:rPr>
              <w:t>Настольный теннис</w:t>
            </w:r>
            <w:r w:rsidRPr="009910E1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152" w:rsidRPr="00B4204A" w:rsidRDefault="00495152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2" w:rsidRPr="00B4204A" w:rsidRDefault="00495152" w:rsidP="002F26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2" w:rsidRPr="00B4204A" w:rsidRDefault="009910E1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BC0913">
              <w:rPr>
                <w:rFonts w:ascii="Times New Roman" w:hAnsi="Times New Roman"/>
                <w:sz w:val="28"/>
                <w:szCs w:val="24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2" w:rsidRPr="00B4204A" w:rsidRDefault="00495152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2" w:rsidRPr="00B4204A" w:rsidRDefault="00495152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E41DC" w:rsidRPr="00B4204A" w:rsidTr="000228C2">
        <w:trPr>
          <w:trHeight w:val="55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 xml:space="preserve">Общеинтеллектуальное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C" w:rsidRPr="009910E1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910E1">
              <w:rPr>
                <w:rFonts w:ascii="Times New Roman" w:hAnsi="Times New Roman"/>
                <w:sz w:val="28"/>
                <w:szCs w:val="24"/>
              </w:rPr>
              <w:t>«Анализ текста как подготовка к итоговому собеседованию»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4A">
              <w:rPr>
                <w:rFonts w:ascii="Times New Roman" w:hAnsi="Times New Roman"/>
                <w:sz w:val="28"/>
                <w:szCs w:val="24"/>
              </w:rPr>
              <w:t>1</w:t>
            </w:r>
            <w:r w:rsidR="00BC0913">
              <w:rPr>
                <w:rFonts w:ascii="Times New Roman" w:hAnsi="Times New Roman"/>
                <w:sz w:val="28"/>
                <w:szCs w:val="24"/>
              </w:rPr>
              <w:t>/34</w:t>
            </w:r>
          </w:p>
        </w:tc>
      </w:tr>
      <w:tr w:rsidR="004E41DC" w:rsidRPr="00B4204A" w:rsidTr="000228C2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C" w:rsidRPr="00BC0913" w:rsidRDefault="004E41DC" w:rsidP="0065428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C0913">
              <w:rPr>
                <w:rFonts w:ascii="Times New Roman" w:hAnsi="Times New Roman"/>
                <w:sz w:val="28"/>
                <w:szCs w:val="24"/>
              </w:rPr>
              <w:t>Кружок «Проект по технологии»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4A">
              <w:rPr>
                <w:rFonts w:ascii="Times New Roman" w:hAnsi="Times New Roman"/>
                <w:sz w:val="28"/>
                <w:szCs w:val="24"/>
              </w:rPr>
              <w:t>1</w:t>
            </w:r>
            <w:r w:rsidR="00BC0913">
              <w:rPr>
                <w:rFonts w:ascii="Times New Roman" w:hAnsi="Times New Roman"/>
                <w:sz w:val="28"/>
                <w:szCs w:val="24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E41DC" w:rsidRPr="00B4204A" w:rsidTr="000228C2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C" w:rsidRPr="00BC0913" w:rsidRDefault="004E41DC" w:rsidP="0065428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C0913">
              <w:rPr>
                <w:rFonts w:ascii="Times New Roman" w:hAnsi="Times New Roman"/>
                <w:sz w:val="28"/>
                <w:szCs w:val="24"/>
              </w:rPr>
              <w:t>Кружок «Математика для всех»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BC0913">
              <w:rPr>
                <w:rFonts w:ascii="Times New Roman" w:hAnsi="Times New Roman"/>
                <w:sz w:val="28"/>
                <w:szCs w:val="24"/>
              </w:rPr>
              <w:t>/34</w:t>
            </w:r>
          </w:p>
        </w:tc>
      </w:tr>
      <w:tr w:rsidR="004E41DC" w:rsidRPr="00B4204A" w:rsidTr="000228C2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C" w:rsidRPr="00BC0913" w:rsidRDefault="004E41DC" w:rsidP="0065428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C0913">
              <w:rPr>
                <w:rFonts w:ascii="Times New Roman" w:hAnsi="Times New Roman"/>
                <w:sz w:val="28"/>
                <w:szCs w:val="24"/>
              </w:rPr>
              <w:t>Кружок «Загадки художественного текста»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BC0913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1/35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E41DC" w:rsidRPr="00B4204A" w:rsidTr="000228C2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C" w:rsidRPr="009910E1" w:rsidRDefault="004E41DC" w:rsidP="009910E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910E1">
              <w:rPr>
                <w:rFonts w:ascii="Times New Roman" w:hAnsi="Times New Roman"/>
                <w:sz w:val="28"/>
                <w:szCs w:val="24"/>
              </w:rPr>
              <w:t>Кружок «</w:t>
            </w:r>
            <w:r w:rsidR="009910E1" w:rsidRPr="009910E1">
              <w:rPr>
                <w:rFonts w:ascii="Times New Roman" w:hAnsi="Times New Roman"/>
                <w:sz w:val="28"/>
                <w:szCs w:val="24"/>
              </w:rPr>
              <w:t>Забавный английский</w:t>
            </w:r>
            <w:r w:rsidRPr="009910E1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9910E1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BC0913">
              <w:rPr>
                <w:rFonts w:ascii="Times New Roman" w:hAnsi="Times New Roman"/>
                <w:sz w:val="28"/>
                <w:szCs w:val="24"/>
              </w:rPr>
              <w:t>/35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E41DC" w:rsidRPr="00B4204A" w:rsidTr="000228C2">
        <w:trPr>
          <w:trHeight w:val="5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DC" w:rsidRPr="00BC0913" w:rsidRDefault="004E41DC" w:rsidP="0065428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C0913">
              <w:rPr>
                <w:rFonts w:ascii="Times New Roman" w:hAnsi="Times New Roman"/>
                <w:sz w:val="28"/>
                <w:szCs w:val="24"/>
              </w:rPr>
              <w:t>Кружок «Горизонты»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BC0913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1/35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DC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22A4C" w:rsidRPr="00B4204A" w:rsidTr="000228C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C" w:rsidRPr="00B4204A" w:rsidRDefault="00E22A4C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 xml:space="preserve">Общекультурное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C" w:rsidRPr="00BC0913" w:rsidRDefault="00E22A4C" w:rsidP="0065428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C0913">
              <w:rPr>
                <w:rFonts w:ascii="Times New Roman" w:hAnsi="Times New Roman"/>
                <w:sz w:val="28"/>
                <w:szCs w:val="24"/>
              </w:rPr>
              <w:t>Кружок «</w:t>
            </w:r>
            <w:r w:rsidR="00654289" w:rsidRPr="00BC0913">
              <w:rPr>
                <w:rFonts w:ascii="Times New Roman" w:hAnsi="Times New Roman"/>
                <w:sz w:val="28"/>
                <w:szCs w:val="24"/>
              </w:rPr>
              <w:t xml:space="preserve">Творческая студия </w:t>
            </w:r>
            <w:r w:rsidR="004407A4" w:rsidRPr="00BC0913">
              <w:rPr>
                <w:rFonts w:ascii="Times New Roman" w:hAnsi="Times New Roman"/>
                <w:sz w:val="28"/>
                <w:szCs w:val="24"/>
              </w:rPr>
              <w:t>Эксперимент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4C" w:rsidRPr="00B4204A" w:rsidRDefault="00E22A4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C" w:rsidRPr="00B4204A" w:rsidRDefault="00E22A4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C" w:rsidRPr="00B4204A" w:rsidRDefault="00E22A4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13" w:rsidRPr="00B4204A" w:rsidRDefault="004E41D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4204A">
              <w:rPr>
                <w:rFonts w:ascii="Times New Roman" w:hAnsi="Times New Roman"/>
                <w:sz w:val="28"/>
                <w:szCs w:val="24"/>
              </w:rPr>
              <w:t>2</w:t>
            </w:r>
            <w:r w:rsidR="00BC0913">
              <w:rPr>
                <w:rFonts w:ascii="Times New Roman" w:hAnsi="Times New Roman"/>
                <w:sz w:val="28"/>
                <w:szCs w:val="24"/>
              </w:rPr>
              <w:t>\35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4C" w:rsidRPr="00B4204A" w:rsidRDefault="00E22A4C" w:rsidP="002F26F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22A4C" w:rsidRPr="00B4204A" w:rsidTr="000228C2">
        <w:trPr>
          <w:trHeight w:val="9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C" w:rsidRPr="00B4204A" w:rsidRDefault="00E22A4C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B4204A">
              <w:rPr>
                <w:rFonts w:ascii="Times New Roman" w:hAnsi="Times New Roman"/>
                <w:b/>
                <w:sz w:val="28"/>
                <w:szCs w:val="24"/>
              </w:rPr>
              <w:t xml:space="preserve">ИТОГО </w:t>
            </w:r>
          </w:p>
          <w:p w:rsidR="00E22A4C" w:rsidRPr="00B4204A" w:rsidRDefault="00E22A4C" w:rsidP="002F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4C" w:rsidRPr="009910E1" w:rsidRDefault="00E22A4C" w:rsidP="002F26F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C" w:rsidRPr="00B4204A" w:rsidRDefault="00E22A4C" w:rsidP="0002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22A4C" w:rsidRPr="00B4204A" w:rsidRDefault="00BC0913" w:rsidP="00BC0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E22A4C" w:rsidRPr="00B4204A">
              <w:rPr>
                <w:rFonts w:ascii="Times New Roman" w:hAnsi="Times New Roman"/>
                <w:sz w:val="28"/>
                <w:szCs w:val="24"/>
              </w:rPr>
              <w:t>/</w:t>
            </w:r>
            <w:r>
              <w:rPr>
                <w:rFonts w:ascii="Times New Roman" w:hAnsi="Times New Roman"/>
                <w:sz w:val="28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C" w:rsidRPr="00B4204A" w:rsidRDefault="00E22A4C" w:rsidP="0002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22A4C" w:rsidRPr="00B4204A" w:rsidRDefault="00BC0913" w:rsidP="00BC0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E22A4C" w:rsidRPr="00B4204A">
              <w:rPr>
                <w:rFonts w:ascii="Times New Roman" w:hAnsi="Times New Roman"/>
                <w:sz w:val="28"/>
                <w:szCs w:val="24"/>
              </w:rPr>
              <w:t>/</w:t>
            </w:r>
            <w:r>
              <w:rPr>
                <w:rFonts w:ascii="Times New Roman" w:hAnsi="Times New Roman"/>
                <w:sz w:val="28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4C" w:rsidRPr="00B4204A" w:rsidRDefault="00E22A4C" w:rsidP="0002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22A4C" w:rsidRPr="00B4204A" w:rsidRDefault="00BC0913" w:rsidP="00BC0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E22A4C" w:rsidRPr="00B4204A">
              <w:rPr>
                <w:rFonts w:ascii="Times New Roman" w:hAnsi="Times New Roman"/>
                <w:sz w:val="28"/>
                <w:szCs w:val="24"/>
              </w:rPr>
              <w:t>/</w:t>
            </w:r>
            <w:r>
              <w:rPr>
                <w:rFonts w:ascii="Times New Roman" w:hAnsi="Times New Roman"/>
                <w:sz w:val="28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96" w:rsidRPr="00B4204A" w:rsidRDefault="00B92A96" w:rsidP="00022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22A4C" w:rsidRPr="00B4204A" w:rsidRDefault="00BC0913" w:rsidP="00BC09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B92A96" w:rsidRPr="00B4204A">
              <w:rPr>
                <w:rFonts w:ascii="Times New Roman" w:hAnsi="Times New Roman"/>
                <w:sz w:val="28"/>
                <w:szCs w:val="24"/>
              </w:rPr>
              <w:t>/</w:t>
            </w:r>
            <w:r>
              <w:rPr>
                <w:rFonts w:ascii="Times New Roman" w:hAnsi="Times New Roman"/>
                <w:sz w:val="28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C2" w:rsidRDefault="000228C2" w:rsidP="000228C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E22A4C" w:rsidRPr="00B4204A" w:rsidRDefault="00BC0913" w:rsidP="00BC091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B92A96" w:rsidRPr="00B4204A">
              <w:rPr>
                <w:rFonts w:ascii="Times New Roman" w:hAnsi="Times New Roman"/>
                <w:sz w:val="28"/>
                <w:szCs w:val="24"/>
              </w:rPr>
              <w:t>/</w:t>
            </w:r>
            <w:r>
              <w:rPr>
                <w:rFonts w:ascii="Times New Roman" w:hAnsi="Times New Roman"/>
                <w:sz w:val="28"/>
                <w:szCs w:val="24"/>
              </w:rPr>
              <w:t>68</w:t>
            </w:r>
            <w:bookmarkStart w:id="0" w:name="_GoBack"/>
            <w:bookmarkEnd w:id="0"/>
          </w:p>
        </w:tc>
      </w:tr>
    </w:tbl>
    <w:p w:rsidR="00E07192" w:rsidRPr="00B4204A" w:rsidRDefault="00E07192">
      <w:pPr>
        <w:rPr>
          <w:sz w:val="24"/>
        </w:rPr>
      </w:pPr>
    </w:p>
    <w:sectPr w:rsidR="00E07192" w:rsidRPr="00B4204A" w:rsidSect="00D043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2F0" w:rsidRDefault="00D972F0" w:rsidP="00A94967">
      <w:pPr>
        <w:spacing w:after="0" w:line="240" w:lineRule="auto"/>
      </w:pPr>
      <w:r>
        <w:separator/>
      </w:r>
    </w:p>
  </w:endnote>
  <w:endnote w:type="continuationSeparator" w:id="1">
    <w:p w:rsidR="00D972F0" w:rsidRDefault="00D972F0" w:rsidP="00A9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3925"/>
    </w:sdtPr>
    <w:sdtContent>
      <w:p w:rsidR="00A94967" w:rsidRDefault="00101539">
        <w:pPr>
          <w:pStyle w:val="a9"/>
          <w:jc w:val="right"/>
        </w:pPr>
        <w:r>
          <w:fldChar w:fldCharType="begin"/>
        </w:r>
        <w:r w:rsidR="002125E2">
          <w:instrText xml:space="preserve"> PAGE   \* MERGEFORMAT </w:instrText>
        </w:r>
        <w:r>
          <w:fldChar w:fldCharType="separate"/>
        </w:r>
        <w:r w:rsidR="00E90D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4967" w:rsidRDefault="00A949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2F0" w:rsidRDefault="00D972F0" w:rsidP="00A94967">
      <w:pPr>
        <w:spacing w:after="0" w:line="240" w:lineRule="auto"/>
      </w:pPr>
      <w:r>
        <w:separator/>
      </w:r>
    </w:p>
  </w:footnote>
  <w:footnote w:type="continuationSeparator" w:id="1">
    <w:p w:rsidR="00D972F0" w:rsidRDefault="00D972F0" w:rsidP="00A94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02C02F6B"/>
    <w:multiLevelType w:val="hybridMultilevel"/>
    <w:tmpl w:val="C87E2AEC"/>
    <w:lvl w:ilvl="0" w:tplc="EE747F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E2D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E2B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666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0C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0ED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F27A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44D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E4D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48F"/>
    <w:rsid w:val="000119C9"/>
    <w:rsid w:val="00011A15"/>
    <w:rsid w:val="00016D0D"/>
    <w:rsid w:val="00016D56"/>
    <w:rsid w:val="000228C2"/>
    <w:rsid w:val="00023E72"/>
    <w:rsid w:val="00027C57"/>
    <w:rsid w:val="0003164A"/>
    <w:rsid w:val="00033D48"/>
    <w:rsid w:val="00037361"/>
    <w:rsid w:val="0006568D"/>
    <w:rsid w:val="00071966"/>
    <w:rsid w:val="0007198C"/>
    <w:rsid w:val="00084A85"/>
    <w:rsid w:val="00084D6F"/>
    <w:rsid w:val="00085A0E"/>
    <w:rsid w:val="00090663"/>
    <w:rsid w:val="000A2B25"/>
    <w:rsid w:val="000A583D"/>
    <w:rsid w:val="000A6D1B"/>
    <w:rsid w:val="000B0F8A"/>
    <w:rsid w:val="000B209E"/>
    <w:rsid w:val="000B2FF3"/>
    <w:rsid w:val="000B5DA5"/>
    <w:rsid w:val="000C1DFE"/>
    <w:rsid w:val="000C3F5B"/>
    <w:rsid w:val="000C5B87"/>
    <w:rsid w:val="000C7189"/>
    <w:rsid w:val="000C7858"/>
    <w:rsid w:val="000D1301"/>
    <w:rsid w:val="000D2C75"/>
    <w:rsid w:val="000D499A"/>
    <w:rsid w:val="000E396E"/>
    <w:rsid w:val="000E7839"/>
    <w:rsid w:val="000E799E"/>
    <w:rsid w:val="000E7A86"/>
    <w:rsid w:val="000F1890"/>
    <w:rsid w:val="001010FE"/>
    <w:rsid w:val="00101539"/>
    <w:rsid w:val="00107A8B"/>
    <w:rsid w:val="00111F46"/>
    <w:rsid w:val="001121D5"/>
    <w:rsid w:val="0011663E"/>
    <w:rsid w:val="001236F7"/>
    <w:rsid w:val="0012558F"/>
    <w:rsid w:val="00127D66"/>
    <w:rsid w:val="001330CF"/>
    <w:rsid w:val="00133E62"/>
    <w:rsid w:val="001356A0"/>
    <w:rsid w:val="00135EC0"/>
    <w:rsid w:val="00140490"/>
    <w:rsid w:val="0014286B"/>
    <w:rsid w:val="0014557B"/>
    <w:rsid w:val="00155676"/>
    <w:rsid w:val="00157F2B"/>
    <w:rsid w:val="0016633E"/>
    <w:rsid w:val="0017703F"/>
    <w:rsid w:val="001770F3"/>
    <w:rsid w:val="001800A6"/>
    <w:rsid w:val="001823EC"/>
    <w:rsid w:val="0018363A"/>
    <w:rsid w:val="00185510"/>
    <w:rsid w:val="00186049"/>
    <w:rsid w:val="001875F7"/>
    <w:rsid w:val="00190224"/>
    <w:rsid w:val="00193B12"/>
    <w:rsid w:val="00194436"/>
    <w:rsid w:val="001967E5"/>
    <w:rsid w:val="001974D3"/>
    <w:rsid w:val="001A0A4C"/>
    <w:rsid w:val="001A4ABA"/>
    <w:rsid w:val="001A71DE"/>
    <w:rsid w:val="001B0333"/>
    <w:rsid w:val="001B08CC"/>
    <w:rsid w:val="001B31C1"/>
    <w:rsid w:val="001B3343"/>
    <w:rsid w:val="001B6430"/>
    <w:rsid w:val="001B670F"/>
    <w:rsid w:val="001C03B8"/>
    <w:rsid w:val="001C4073"/>
    <w:rsid w:val="001C5CE8"/>
    <w:rsid w:val="001C7D3B"/>
    <w:rsid w:val="001D2822"/>
    <w:rsid w:val="001D2B76"/>
    <w:rsid w:val="001D4B98"/>
    <w:rsid w:val="001D4D92"/>
    <w:rsid w:val="001D51C1"/>
    <w:rsid w:val="001D75FA"/>
    <w:rsid w:val="001E1E11"/>
    <w:rsid w:val="001E1FE7"/>
    <w:rsid w:val="001E35E9"/>
    <w:rsid w:val="001E3C75"/>
    <w:rsid w:val="001F20CD"/>
    <w:rsid w:val="001F36B3"/>
    <w:rsid w:val="001F4D5D"/>
    <w:rsid w:val="001F58A2"/>
    <w:rsid w:val="002054EA"/>
    <w:rsid w:val="00207CB1"/>
    <w:rsid w:val="002125E2"/>
    <w:rsid w:val="0021336A"/>
    <w:rsid w:val="00215014"/>
    <w:rsid w:val="00215688"/>
    <w:rsid w:val="00215A9B"/>
    <w:rsid w:val="0022002F"/>
    <w:rsid w:val="0022113A"/>
    <w:rsid w:val="0023009C"/>
    <w:rsid w:val="00234479"/>
    <w:rsid w:val="00245468"/>
    <w:rsid w:val="00250DB9"/>
    <w:rsid w:val="00257E14"/>
    <w:rsid w:val="00264880"/>
    <w:rsid w:val="00272C8A"/>
    <w:rsid w:val="00276378"/>
    <w:rsid w:val="002823F0"/>
    <w:rsid w:val="002840AC"/>
    <w:rsid w:val="00287914"/>
    <w:rsid w:val="00287BE3"/>
    <w:rsid w:val="00291ECE"/>
    <w:rsid w:val="002936A8"/>
    <w:rsid w:val="00294FE8"/>
    <w:rsid w:val="002A0A03"/>
    <w:rsid w:val="002A1817"/>
    <w:rsid w:val="002A7919"/>
    <w:rsid w:val="002B6D66"/>
    <w:rsid w:val="002B7634"/>
    <w:rsid w:val="002C5C5F"/>
    <w:rsid w:val="002D24C7"/>
    <w:rsid w:val="002D75BB"/>
    <w:rsid w:val="002E74A2"/>
    <w:rsid w:val="002F32D8"/>
    <w:rsid w:val="002F7C6D"/>
    <w:rsid w:val="00301595"/>
    <w:rsid w:val="00304BB7"/>
    <w:rsid w:val="003119F9"/>
    <w:rsid w:val="0031578B"/>
    <w:rsid w:val="003213A0"/>
    <w:rsid w:val="00340CC9"/>
    <w:rsid w:val="0034368D"/>
    <w:rsid w:val="00346177"/>
    <w:rsid w:val="0035418E"/>
    <w:rsid w:val="003559CD"/>
    <w:rsid w:val="0036182C"/>
    <w:rsid w:val="00361B5A"/>
    <w:rsid w:val="00365BD9"/>
    <w:rsid w:val="00367386"/>
    <w:rsid w:val="00374A71"/>
    <w:rsid w:val="00375579"/>
    <w:rsid w:val="00376215"/>
    <w:rsid w:val="0037629E"/>
    <w:rsid w:val="003815FF"/>
    <w:rsid w:val="0038757C"/>
    <w:rsid w:val="00392309"/>
    <w:rsid w:val="003B0AE7"/>
    <w:rsid w:val="003B4EC9"/>
    <w:rsid w:val="003C00DB"/>
    <w:rsid w:val="003C1B9D"/>
    <w:rsid w:val="003C5D54"/>
    <w:rsid w:val="003D5FA8"/>
    <w:rsid w:val="003D7F82"/>
    <w:rsid w:val="003E1235"/>
    <w:rsid w:val="003E60CF"/>
    <w:rsid w:val="003E66D1"/>
    <w:rsid w:val="003F4C7E"/>
    <w:rsid w:val="004142FC"/>
    <w:rsid w:val="00420966"/>
    <w:rsid w:val="00420D6A"/>
    <w:rsid w:val="0042373C"/>
    <w:rsid w:val="00424390"/>
    <w:rsid w:val="00430DBB"/>
    <w:rsid w:val="00435560"/>
    <w:rsid w:val="00436D33"/>
    <w:rsid w:val="004407A4"/>
    <w:rsid w:val="00444C9F"/>
    <w:rsid w:val="00450D8F"/>
    <w:rsid w:val="00456B48"/>
    <w:rsid w:val="00470100"/>
    <w:rsid w:val="00473020"/>
    <w:rsid w:val="004763D7"/>
    <w:rsid w:val="00477B28"/>
    <w:rsid w:val="00481309"/>
    <w:rsid w:val="004920B7"/>
    <w:rsid w:val="00495152"/>
    <w:rsid w:val="004A62CA"/>
    <w:rsid w:val="004A6A5E"/>
    <w:rsid w:val="004A6B93"/>
    <w:rsid w:val="004A6DA1"/>
    <w:rsid w:val="004A7D2E"/>
    <w:rsid w:val="004B061B"/>
    <w:rsid w:val="004B31BD"/>
    <w:rsid w:val="004B3D5B"/>
    <w:rsid w:val="004B5667"/>
    <w:rsid w:val="004B631D"/>
    <w:rsid w:val="004B7C8F"/>
    <w:rsid w:val="004C56C0"/>
    <w:rsid w:val="004C7D26"/>
    <w:rsid w:val="004D465A"/>
    <w:rsid w:val="004D75B3"/>
    <w:rsid w:val="004E2053"/>
    <w:rsid w:val="004E41DC"/>
    <w:rsid w:val="004E5151"/>
    <w:rsid w:val="004E53F6"/>
    <w:rsid w:val="004F0BA9"/>
    <w:rsid w:val="004F2A54"/>
    <w:rsid w:val="004F41E0"/>
    <w:rsid w:val="004F6267"/>
    <w:rsid w:val="00500000"/>
    <w:rsid w:val="00503444"/>
    <w:rsid w:val="00505DA0"/>
    <w:rsid w:val="0050772D"/>
    <w:rsid w:val="00511430"/>
    <w:rsid w:val="005132B2"/>
    <w:rsid w:val="00516C07"/>
    <w:rsid w:val="005353B1"/>
    <w:rsid w:val="00536775"/>
    <w:rsid w:val="005432D7"/>
    <w:rsid w:val="00545C57"/>
    <w:rsid w:val="005505AF"/>
    <w:rsid w:val="00550976"/>
    <w:rsid w:val="00553574"/>
    <w:rsid w:val="005615DB"/>
    <w:rsid w:val="005617DF"/>
    <w:rsid w:val="00561B1D"/>
    <w:rsid w:val="00561F56"/>
    <w:rsid w:val="00562FE8"/>
    <w:rsid w:val="00565DE5"/>
    <w:rsid w:val="005736E3"/>
    <w:rsid w:val="00575BF4"/>
    <w:rsid w:val="00583D71"/>
    <w:rsid w:val="00585B5F"/>
    <w:rsid w:val="00591ECC"/>
    <w:rsid w:val="00593AB4"/>
    <w:rsid w:val="005A6081"/>
    <w:rsid w:val="005B05C2"/>
    <w:rsid w:val="005B251E"/>
    <w:rsid w:val="005B353C"/>
    <w:rsid w:val="005B399A"/>
    <w:rsid w:val="005B5748"/>
    <w:rsid w:val="005B664A"/>
    <w:rsid w:val="005C1314"/>
    <w:rsid w:val="005C14B0"/>
    <w:rsid w:val="005C2A92"/>
    <w:rsid w:val="005C3669"/>
    <w:rsid w:val="005D0A3E"/>
    <w:rsid w:val="005D13CF"/>
    <w:rsid w:val="005D75FC"/>
    <w:rsid w:val="005E0C5C"/>
    <w:rsid w:val="005F6590"/>
    <w:rsid w:val="00615A0A"/>
    <w:rsid w:val="006170A8"/>
    <w:rsid w:val="00637752"/>
    <w:rsid w:val="0064121F"/>
    <w:rsid w:val="00650A9E"/>
    <w:rsid w:val="00654289"/>
    <w:rsid w:val="006702B6"/>
    <w:rsid w:val="00671694"/>
    <w:rsid w:val="00672B8D"/>
    <w:rsid w:val="00677783"/>
    <w:rsid w:val="0068431A"/>
    <w:rsid w:val="0069239E"/>
    <w:rsid w:val="00694A23"/>
    <w:rsid w:val="006A1C1C"/>
    <w:rsid w:val="006A2EB8"/>
    <w:rsid w:val="006A5351"/>
    <w:rsid w:val="006A5437"/>
    <w:rsid w:val="006A7234"/>
    <w:rsid w:val="006A7386"/>
    <w:rsid w:val="006B1322"/>
    <w:rsid w:val="006B323F"/>
    <w:rsid w:val="006B54A0"/>
    <w:rsid w:val="006B6692"/>
    <w:rsid w:val="006C27AA"/>
    <w:rsid w:val="006C2D2D"/>
    <w:rsid w:val="006D0949"/>
    <w:rsid w:val="006D3A4D"/>
    <w:rsid w:val="006D5C66"/>
    <w:rsid w:val="006D7732"/>
    <w:rsid w:val="00705999"/>
    <w:rsid w:val="00707A38"/>
    <w:rsid w:val="007109CE"/>
    <w:rsid w:val="00712B74"/>
    <w:rsid w:val="00713538"/>
    <w:rsid w:val="00714E59"/>
    <w:rsid w:val="007164B8"/>
    <w:rsid w:val="00727AD7"/>
    <w:rsid w:val="00730C6F"/>
    <w:rsid w:val="00732139"/>
    <w:rsid w:val="007353B6"/>
    <w:rsid w:val="0073655F"/>
    <w:rsid w:val="007424E8"/>
    <w:rsid w:val="00743A60"/>
    <w:rsid w:val="00745D23"/>
    <w:rsid w:val="007512C5"/>
    <w:rsid w:val="0075233D"/>
    <w:rsid w:val="00754D9F"/>
    <w:rsid w:val="00754DF8"/>
    <w:rsid w:val="00756DEE"/>
    <w:rsid w:val="00756F34"/>
    <w:rsid w:val="007619BA"/>
    <w:rsid w:val="00762D19"/>
    <w:rsid w:val="00763FEF"/>
    <w:rsid w:val="00766F21"/>
    <w:rsid w:val="007733E5"/>
    <w:rsid w:val="00774500"/>
    <w:rsid w:val="00775642"/>
    <w:rsid w:val="0077604F"/>
    <w:rsid w:val="00777404"/>
    <w:rsid w:val="00791153"/>
    <w:rsid w:val="007923B0"/>
    <w:rsid w:val="007969F9"/>
    <w:rsid w:val="00796A1C"/>
    <w:rsid w:val="007A1C97"/>
    <w:rsid w:val="007A3655"/>
    <w:rsid w:val="007A4A87"/>
    <w:rsid w:val="007A4C43"/>
    <w:rsid w:val="007B149F"/>
    <w:rsid w:val="007B2896"/>
    <w:rsid w:val="007B295B"/>
    <w:rsid w:val="007B556D"/>
    <w:rsid w:val="007B6DF9"/>
    <w:rsid w:val="007C2522"/>
    <w:rsid w:val="007C5F5D"/>
    <w:rsid w:val="007D1C20"/>
    <w:rsid w:val="007D30D3"/>
    <w:rsid w:val="007D44A1"/>
    <w:rsid w:val="007D5C95"/>
    <w:rsid w:val="007E0E02"/>
    <w:rsid w:val="007E1793"/>
    <w:rsid w:val="007E3009"/>
    <w:rsid w:val="007E3F54"/>
    <w:rsid w:val="007E46F9"/>
    <w:rsid w:val="007E53EA"/>
    <w:rsid w:val="007F3312"/>
    <w:rsid w:val="007F5D2C"/>
    <w:rsid w:val="007F7A98"/>
    <w:rsid w:val="00803A5D"/>
    <w:rsid w:val="00811D5D"/>
    <w:rsid w:val="00812FCF"/>
    <w:rsid w:val="008147D6"/>
    <w:rsid w:val="0081584B"/>
    <w:rsid w:val="00820481"/>
    <w:rsid w:val="00825171"/>
    <w:rsid w:val="0083020B"/>
    <w:rsid w:val="008361DB"/>
    <w:rsid w:val="00836F69"/>
    <w:rsid w:val="0083748C"/>
    <w:rsid w:val="008703C4"/>
    <w:rsid w:val="00871B27"/>
    <w:rsid w:val="00873C45"/>
    <w:rsid w:val="00874CE4"/>
    <w:rsid w:val="00881577"/>
    <w:rsid w:val="00887A0C"/>
    <w:rsid w:val="00890B4D"/>
    <w:rsid w:val="00891C7A"/>
    <w:rsid w:val="00891DA5"/>
    <w:rsid w:val="0089314A"/>
    <w:rsid w:val="008933AC"/>
    <w:rsid w:val="008A39CF"/>
    <w:rsid w:val="008A4585"/>
    <w:rsid w:val="008A766F"/>
    <w:rsid w:val="008B325A"/>
    <w:rsid w:val="008B5CFB"/>
    <w:rsid w:val="008C0358"/>
    <w:rsid w:val="008C17D6"/>
    <w:rsid w:val="008D0878"/>
    <w:rsid w:val="008D4811"/>
    <w:rsid w:val="008D53D0"/>
    <w:rsid w:val="008E4D7F"/>
    <w:rsid w:val="008E5BCA"/>
    <w:rsid w:val="008F1782"/>
    <w:rsid w:val="008F2E03"/>
    <w:rsid w:val="008F3818"/>
    <w:rsid w:val="008F6D61"/>
    <w:rsid w:val="008F771D"/>
    <w:rsid w:val="009018BD"/>
    <w:rsid w:val="009064E3"/>
    <w:rsid w:val="0091587A"/>
    <w:rsid w:val="00917BB6"/>
    <w:rsid w:val="009234A0"/>
    <w:rsid w:val="00925423"/>
    <w:rsid w:val="0092565B"/>
    <w:rsid w:val="00940920"/>
    <w:rsid w:val="00943E7F"/>
    <w:rsid w:val="009459AA"/>
    <w:rsid w:val="00945E04"/>
    <w:rsid w:val="00954586"/>
    <w:rsid w:val="00973F8A"/>
    <w:rsid w:val="0097462C"/>
    <w:rsid w:val="009778E7"/>
    <w:rsid w:val="009833B3"/>
    <w:rsid w:val="009910E1"/>
    <w:rsid w:val="0099180E"/>
    <w:rsid w:val="00996C69"/>
    <w:rsid w:val="009B1562"/>
    <w:rsid w:val="009B563C"/>
    <w:rsid w:val="009B7147"/>
    <w:rsid w:val="009C2411"/>
    <w:rsid w:val="009D14D1"/>
    <w:rsid w:val="009D177D"/>
    <w:rsid w:val="009D24BA"/>
    <w:rsid w:val="009D28CA"/>
    <w:rsid w:val="009D3BAC"/>
    <w:rsid w:val="009D46F0"/>
    <w:rsid w:val="009E415B"/>
    <w:rsid w:val="009E474D"/>
    <w:rsid w:val="009F65BB"/>
    <w:rsid w:val="009F748F"/>
    <w:rsid w:val="00A11464"/>
    <w:rsid w:val="00A11B3B"/>
    <w:rsid w:val="00A161FF"/>
    <w:rsid w:val="00A20177"/>
    <w:rsid w:val="00A22AF8"/>
    <w:rsid w:val="00A249BD"/>
    <w:rsid w:val="00A24EFF"/>
    <w:rsid w:val="00A30698"/>
    <w:rsid w:val="00A31459"/>
    <w:rsid w:val="00A31C95"/>
    <w:rsid w:val="00A412BB"/>
    <w:rsid w:val="00A4256E"/>
    <w:rsid w:val="00A432A1"/>
    <w:rsid w:val="00A4475E"/>
    <w:rsid w:val="00A50306"/>
    <w:rsid w:val="00A51F2C"/>
    <w:rsid w:val="00A67E4A"/>
    <w:rsid w:val="00A75F9A"/>
    <w:rsid w:val="00A87CBE"/>
    <w:rsid w:val="00A90623"/>
    <w:rsid w:val="00A916E6"/>
    <w:rsid w:val="00A91994"/>
    <w:rsid w:val="00A93DEB"/>
    <w:rsid w:val="00A94967"/>
    <w:rsid w:val="00AA52C1"/>
    <w:rsid w:val="00AA547E"/>
    <w:rsid w:val="00AB1447"/>
    <w:rsid w:val="00AC0753"/>
    <w:rsid w:val="00AC22D1"/>
    <w:rsid w:val="00AC2E20"/>
    <w:rsid w:val="00AC590B"/>
    <w:rsid w:val="00AC5F23"/>
    <w:rsid w:val="00AC7632"/>
    <w:rsid w:val="00AD55CD"/>
    <w:rsid w:val="00AD66F9"/>
    <w:rsid w:val="00AE7F22"/>
    <w:rsid w:val="00AF3CBF"/>
    <w:rsid w:val="00AF6EF6"/>
    <w:rsid w:val="00B030B8"/>
    <w:rsid w:val="00B06FA2"/>
    <w:rsid w:val="00B0725F"/>
    <w:rsid w:val="00B1007C"/>
    <w:rsid w:val="00B112A9"/>
    <w:rsid w:val="00B15A26"/>
    <w:rsid w:val="00B15B3B"/>
    <w:rsid w:val="00B21A00"/>
    <w:rsid w:val="00B235E0"/>
    <w:rsid w:val="00B25866"/>
    <w:rsid w:val="00B25C42"/>
    <w:rsid w:val="00B352AB"/>
    <w:rsid w:val="00B361CE"/>
    <w:rsid w:val="00B376B7"/>
    <w:rsid w:val="00B4204A"/>
    <w:rsid w:val="00B50540"/>
    <w:rsid w:val="00B52140"/>
    <w:rsid w:val="00B56B7C"/>
    <w:rsid w:val="00B6166E"/>
    <w:rsid w:val="00B64D9E"/>
    <w:rsid w:val="00B660A2"/>
    <w:rsid w:val="00B66951"/>
    <w:rsid w:val="00B70A6C"/>
    <w:rsid w:val="00B7105F"/>
    <w:rsid w:val="00B7150F"/>
    <w:rsid w:val="00B736E7"/>
    <w:rsid w:val="00B747ED"/>
    <w:rsid w:val="00B8085B"/>
    <w:rsid w:val="00B808D7"/>
    <w:rsid w:val="00B83DE5"/>
    <w:rsid w:val="00B85247"/>
    <w:rsid w:val="00B869B5"/>
    <w:rsid w:val="00B90BD3"/>
    <w:rsid w:val="00B92A96"/>
    <w:rsid w:val="00B96CCF"/>
    <w:rsid w:val="00B97D15"/>
    <w:rsid w:val="00BA1349"/>
    <w:rsid w:val="00BA2480"/>
    <w:rsid w:val="00BA65BC"/>
    <w:rsid w:val="00BB0742"/>
    <w:rsid w:val="00BB4BBC"/>
    <w:rsid w:val="00BB530A"/>
    <w:rsid w:val="00BC0913"/>
    <w:rsid w:val="00BC604E"/>
    <w:rsid w:val="00BD270E"/>
    <w:rsid w:val="00BD4EC6"/>
    <w:rsid w:val="00BE0541"/>
    <w:rsid w:val="00BE3BD4"/>
    <w:rsid w:val="00BE7BD6"/>
    <w:rsid w:val="00BF2DC3"/>
    <w:rsid w:val="00BF39D1"/>
    <w:rsid w:val="00BF3A5A"/>
    <w:rsid w:val="00BF7DD2"/>
    <w:rsid w:val="00C00BC4"/>
    <w:rsid w:val="00C00C5C"/>
    <w:rsid w:val="00C00DA1"/>
    <w:rsid w:val="00C0403E"/>
    <w:rsid w:val="00C04E79"/>
    <w:rsid w:val="00C10846"/>
    <w:rsid w:val="00C12DC5"/>
    <w:rsid w:val="00C153AB"/>
    <w:rsid w:val="00C15D74"/>
    <w:rsid w:val="00C16309"/>
    <w:rsid w:val="00C20799"/>
    <w:rsid w:val="00C2239A"/>
    <w:rsid w:val="00C23B2B"/>
    <w:rsid w:val="00C262BF"/>
    <w:rsid w:val="00C2649E"/>
    <w:rsid w:val="00C32525"/>
    <w:rsid w:val="00C36774"/>
    <w:rsid w:val="00C37A07"/>
    <w:rsid w:val="00C43741"/>
    <w:rsid w:val="00C44C6E"/>
    <w:rsid w:val="00C44CD7"/>
    <w:rsid w:val="00C451A5"/>
    <w:rsid w:val="00C46AF0"/>
    <w:rsid w:val="00C47B98"/>
    <w:rsid w:val="00C47E69"/>
    <w:rsid w:val="00C533B1"/>
    <w:rsid w:val="00C56CE7"/>
    <w:rsid w:val="00C60594"/>
    <w:rsid w:val="00C62EA4"/>
    <w:rsid w:val="00C63BA2"/>
    <w:rsid w:val="00C63CBC"/>
    <w:rsid w:val="00C64988"/>
    <w:rsid w:val="00C657A9"/>
    <w:rsid w:val="00C7085F"/>
    <w:rsid w:val="00C729BF"/>
    <w:rsid w:val="00C7384B"/>
    <w:rsid w:val="00C853D6"/>
    <w:rsid w:val="00C95A6F"/>
    <w:rsid w:val="00CA2410"/>
    <w:rsid w:val="00CA79EE"/>
    <w:rsid w:val="00CB1EC6"/>
    <w:rsid w:val="00CB27BC"/>
    <w:rsid w:val="00CB6E11"/>
    <w:rsid w:val="00CC51BD"/>
    <w:rsid w:val="00CD021A"/>
    <w:rsid w:val="00CD0CDD"/>
    <w:rsid w:val="00CE2ACA"/>
    <w:rsid w:val="00CE2C88"/>
    <w:rsid w:val="00CE3EBA"/>
    <w:rsid w:val="00CE66EE"/>
    <w:rsid w:val="00CE6B51"/>
    <w:rsid w:val="00CE7662"/>
    <w:rsid w:val="00CF05E2"/>
    <w:rsid w:val="00CF2844"/>
    <w:rsid w:val="00CF29AD"/>
    <w:rsid w:val="00CF5162"/>
    <w:rsid w:val="00CF66AB"/>
    <w:rsid w:val="00D035A0"/>
    <w:rsid w:val="00D0758F"/>
    <w:rsid w:val="00D10761"/>
    <w:rsid w:val="00D114B8"/>
    <w:rsid w:val="00D12599"/>
    <w:rsid w:val="00D16B0B"/>
    <w:rsid w:val="00D21026"/>
    <w:rsid w:val="00D2512D"/>
    <w:rsid w:val="00D311C1"/>
    <w:rsid w:val="00D34D98"/>
    <w:rsid w:val="00D365BE"/>
    <w:rsid w:val="00D40067"/>
    <w:rsid w:val="00D40C03"/>
    <w:rsid w:val="00D420A2"/>
    <w:rsid w:val="00D43A89"/>
    <w:rsid w:val="00D44DBD"/>
    <w:rsid w:val="00D53765"/>
    <w:rsid w:val="00D60AC2"/>
    <w:rsid w:val="00D611F2"/>
    <w:rsid w:val="00D67B1A"/>
    <w:rsid w:val="00D81679"/>
    <w:rsid w:val="00D972F0"/>
    <w:rsid w:val="00DA4B7D"/>
    <w:rsid w:val="00DB1F72"/>
    <w:rsid w:val="00DB4E4D"/>
    <w:rsid w:val="00DB613D"/>
    <w:rsid w:val="00DB76D8"/>
    <w:rsid w:val="00DC1EA6"/>
    <w:rsid w:val="00DC2BF0"/>
    <w:rsid w:val="00DC70C8"/>
    <w:rsid w:val="00DC76DD"/>
    <w:rsid w:val="00DD1B12"/>
    <w:rsid w:val="00DD2D04"/>
    <w:rsid w:val="00DE152B"/>
    <w:rsid w:val="00DE1609"/>
    <w:rsid w:val="00DE4F53"/>
    <w:rsid w:val="00DF1255"/>
    <w:rsid w:val="00DF1694"/>
    <w:rsid w:val="00DF7B8D"/>
    <w:rsid w:val="00E000D1"/>
    <w:rsid w:val="00E0102C"/>
    <w:rsid w:val="00E01C08"/>
    <w:rsid w:val="00E01DC5"/>
    <w:rsid w:val="00E036E2"/>
    <w:rsid w:val="00E04874"/>
    <w:rsid w:val="00E04DDE"/>
    <w:rsid w:val="00E0525D"/>
    <w:rsid w:val="00E06708"/>
    <w:rsid w:val="00E07192"/>
    <w:rsid w:val="00E16E41"/>
    <w:rsid w:val="00E17FB7"/>
    <w:rsid w:val="00E22419"/>
    <w:rsid w:val="00E22A4C"/>
    <w:rsid w:val="00E23715"/>
    <w:rsid w:val="00E25A6E"/>
    <w:rsid w:val="00E33516"/>
    <w:rsid w:val="00E350DE"/>
    <w:rsid w:val="00E40F97"/>
    <w:rsid w:val="00E4283D"/>
    <w:rsid w:val="00E44FA3"/>
    <w:rsid w:val="00E451B1"/>
    <w:rsid w:val="00E62FEA"/>
    <w:rsid w:val="00E72AB9"/>
    <w:rsid w:val="00E8036B"/>
    <w:rsid w:val="00E81A54"/>
    <w:rsid w:val="00E90DB3"/>
    <w:rsid w:val="00E924AF"/>
    <w:rsid w:val="00E95A38"/>
    <w:rsid w:val="00E96CB7"/>
    <w:rsid w:val="00EA10C3"/>
    <w:rsid w:val="00EA2D3E"/>
    <w:rsid w:val="00EA3D39"/>
    <w:rsid w:val="00EB1AF0"/>
    <w:rsid w:val="00EB1BA5"/>
    <w:rsid w:val="00EB2503"/>
    <w:rsid w:val="00EC31AD"/>
    <w:rsid w:val="00EC35A3"/>
    <w:rsid w:val="00EC39EA"/>
    <w:rsid w:val="00EC3C30"/>
    <w:rsid w:val="00EC4AC6"/>
    <w:rsid w:val="00ED0597"/>
    <w:rsid w:val="00ED349A"/>
    <w:rsid w:val="00ED4AE2"/>
    <w:rsid w:val="00ED767F"/>
    <w:rsid w:val="00EE111B"/>
    <w:rsid w:val="00EE354D"/>
    <w:rsid w:val="00EF0065"/>
    <w:rsid w:val="00EF4B71"/>
    <w:rsid w:val="00EF5161"/>
    <w:rsid w:val="00EF6C43"/>
    <w:rsid w:val="00F0030C"/>
    <w:rsid w:val="00F06B34"/>
    <w:rsid w:val="00F07197"/>
    <w:rsid w:val="00F10556"/>
    <w:rsid w:val="00F125E4"/>
    <w:rsid w:val="00F14507"/>
    <w:rsid w:val="00F16ABB"/>
    <w:rsid w:val="00F17B06"/>
    <w:rsid w:val="00F17D2D"/>
    <w:rsid w:val="00F4026A"/>
    <w:rsid w:val="00F44B6A"/>
    <w:rsid w:val="00F509DC"/>
    <w:rsid w:val="00F53113"/>
    <w:rsid w:val="00F53A1C"/>
    <w:rsid w:val="00F5731C"/>
    <w:rsid w:val="00F60165"/>
    <w:rsid w:val="00F6260C"/>
    <w:rsid w:val="00F70396"/>
    <w:rsid w:val="00F74400"/>
    <w:rsid w:val="00F77CB2"/>
    <w:rsid w:val="00F8745F"/>
    <w:rsid w:val="00F90605"/>
    <w:rsid w:val="00F90F64"/>
    <w:rsid w:val="00F932CB"/>
    <w:rsid w:val="00F94F75"/>
    <w:rsid w:val="00F975E6"/>
    <w:rsid w:val="00FB24D6"/>
    <w:rsid w:val="00FB4B17"/>
    <w:rsid w:val="00FB6161"/>
    <w:rsid w:val="00FC2F33"/>
    <w:rsid w:val="00FC529D"/>
    <w:rsid w:val="00FC7F28"/>
    <w:rsid w:val="00FD3795"/>
    <w:rsid w:val="00FD4A61"/>
    <w:rsid w:val="00FE1C49"/>
    <w:rsid w:val="00FE3E84"/>
    <w:rsid w:val="00FF006A"/>
    <w:rsid w:val="00FF64C2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7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75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9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4967"/>
  </w:style>
  <w:style w:type="paragraph" w:styleId="a9">
    <w:name w:val="footer"/>
    <w:basedOn w:val="a"/>
    <w:link w:val="aa"/>
    <w:uiPriority w:val="99"/>
    <w:unhideWhenUsed/>
    <w:rsid w:val="00A9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4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школьный</cp:lastModifiedBy>
  <cp:revision>33</cp:revision>
  <cp:lastPrinted>2021-09-29T08:56:00Z</cp:lastPrinted>
  <dcterms:created xsi:type="dcterms:W3CDTF">2017-09-15T06:21:00Z</dcterms:created>
  <dcterms:modified xsi:type="dcterms:W3CDTF">2022-09-19T09:23:00Z</dcterms:modified>
</cp:coreProperties>
</file>